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4D" w:rsidRPr="00DA0E32" w:rsidRDefault="0081174D" w:rsidP="00DA0E32">
      <w:pPr>
        <w:spacing w:after="0" w:line="360" w:lineRule="auto"/>
        <w:ind w:firstLine="550"/>
        <w:jc w:val="center"/>
        <w:rPr>
          <w:rFonts w:ascii="Times New Roman" w:hAnsi="Times New Roman" w:cs="Times New Roman"/>
          <w:sz w:val="28"/>
          <w:szCs w:val="28"/>
        </w:rPr>
      </w:pPr>
      <w:r w:rsidRPr="00DA0E32">
        <w:rPr>
          <w:rFonts w:ascii="Times New Roman" w:hAnsi="Times New Roman" w:cs="Times New Roman"/>
          <w:sz w:val="28"/>
          <w:szCs w:val="28"/>
        </w:rPr>
        <w:t>муниципальное бюджетное дошкольное образовательное учреждение</w:t>
      </w:r>
    </w:p>
    <w:p w:rsidR="0081174D" w:rsidRPr="00DA0E32" w:rsidRDefault="0081174D" w:rsidP="00DA0E32">
      <w:pPr>
        <w:spacing w:after="0" w:line="360" w:lineRule="auto"/>
        <w:ind w:firstLine="550"/>
        <w:jc w:val="center"/>
        <w:rPr>
          <w:rFonts w:ascii="Times New Roman" w:hAnsi="Times New Roman" w:cs="Times New Roman"/>
          <w:sz w:val="28"/>
          <w:szCs w:val="28"/>
        </w:rPr>
      </w:pPr>
      <w:r w:rsidRPr="00DA0E32">
        <w:rPr>
          <w:rFonts w:ascii="Times New Roman" w:hAnsi="Times New Roman" w:cs="Times New Roman"/>
          <w:sz w:val="28"/>
          <w:szCs w:val="28"/>
        </w:rPr>
        <w:t>Киселевского городского округа детский сад № 7</w:t>
      </w:r>
    </w:p>
    <w:p w:rsidR="0081174D" w:rsidRPr="001643D0" w:rsidRDefault="0081174D" w:rsidP="001643D0">
      <w:pPr>
        <w:spacing w:after="0" w:line="360" w:lineRule="auto"/>
        <w:ind w:firstLine="550"/>
        <w:jc w:val="center"/>
        <w:rPr>
          <w:rFonts w:ascii="Times New Roman" w:hAnsi="Times New Roman" w:cs="Times New Roman"/>
          <w:sz w:val="28"/>
          <w:szCs w:val="28"/>
        </w:rPr>
      </w:pPr>
      <w:r w:rsidRPr="00DA0E32">
        <w:rPr>
          <w:rFonts w:ascii="Times New Roman" w:hAnsi="Times New Roman" w:cs="Times New Roman"/>
          <w:sz w:val="28"/>
          <w:szCs w:val="28"/>
        </w:rPr>
        <w:t>(детский сад 7)</w:t>
      </w:r>
    </w:p>
    <w:p w:rsidR="0081174D" w:rsidRPr="00DA0E32" w:rsidRDefault="0081174D" w:rsidP="001643D0">
      <w:pPr>
        <w:spacing w:after="0" w:line="360" w:lineRule="auto"/>
        <w:ind w:firstLine="550"/>
        <w:jc w:val="center"/>
        <w:rPr>
          <w:rFonts w:ascii="Times New Roman" w:hAnsi="Times New Roman" w:cs="Times New Roman"/>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25pt;height:105.75pt">
            <v:imagedata r:id="rId7" r:href="rId8"/>
          </v:shape>
        </w:pict>
      </w:r>
    </w:p>
    <w:p w:rsidR="0081174D" w:rsidRDefault="0081174D" w:rsidP="001643D0">
      <w:pPr>
        <w:spacing w:after="0" w:line="360" w:lineRule="auto"/>
        <w:ind w:firstLine="550"/>
        <w:jc w:val="center"/>
        <w:rPr>
          <w:rFonts w:ascii="Times New Roman" w:hAnsi="Times New Roman" w:cs="Times New Roman"/>
          <w:b/>
          <w:bCs/>
          <w:sz w:val="36"/>
          <w:szCs w:val="36"/>
        </w:rPr>
      </w:pPr>
      <w:r w:rsidRPr="001643D0">
        <w:rPr>
          <w:rFonts w:ascii="Times New Roman" w:hAnsi="Times New Roman" w:cs="Times New Roman"/>
          <w:b/>
          <w:bCs/>
          <w:sz w:val="36"/>
          <w:szCs w:val="36"/>
        </w:rPr>
        <w:t xml:space="preserve">Методические </w:t>
      </w:r>
      <w:r>
        <w:rPr>
          <w:rFonts w:ascii="Times New Roman" w:hAnsi="Times New Roman" w:cs="Times New Roman"/>
          <w:b/>
          <w:bCs/>
          <w:sz w:val="36"/>
          <w:szCs w:val="36"/>
        </w:rPr>
        <w:t>рекомендации</w:t>
      </w:r>
    </w:p>
    <w:p w:rsidR="0081174D" w:rsidRPr="001643D0" w:rsidRDefault="0081174D" w:rsidP="001643D0">
      <w:pPr>
        <w:spacing w:after="0" w:line="360" w:lineRule="auto"/>
        <w:ind w:firstLine="550"/>
        <w:jc w:val="center"/>
        <w:rPr>
          <w:rFonts w:ascii="Times New Roman" w:hAnsi="Times New Roman" w:cs="Times New Roman"/>
          <w:b/>
          <w:bCs/>
          <w:sz w:val="36"/>
          <w:szCs w:val="36"/>
        </w:rPr>
      </w:pPr>
      <w:r>
        <w:tab/>
      </w:r>
      <w:r w:rsidRPr="001643D0">
        <w:rPr>
          <w:rFonts w:ascii="Times New Roman" w:hAnsi="Times New Roman" w:cs="Times New Roman"/>
          <w:sz w:val="36"/>
          <w:szCs w:val="36"/>
        </w:rPr>
        <w:t>к программе работы с родителями</w:t>
      </w:r>
    </w:p>
    <w:p w:rsidR="0081174D" w:rsidRPr="00DA0E32" w:rsidRDefault="0081174D" w:rsidP="001643D0">
      <w:pPr>
        <w:spacing w:after="0" w:line="360" w:lineRule="auto"/>
        <w:jc w:val="both"/>
        <w:rPr>
          <w:rFonts w:ascii="Times New Roman" w:hAnsi="Times New Roman" w:cs="Times New Roman"/>
          <w:b/>
          <w:bCs/>
          <w:sz w:val="28"/>
          <w:szCs w:val="28"/>
        </w:rPr>
      </w:pPr>
    </w:p>
    <w:p w:rsidR="0081174D" w:rsidRPr="00DA0E32" w:rsidRDefault="0081174D" w:rsidP="001643D0">
      <w:pPr>
        <w:spacing w:after="0" w:line="360" w:lineRule="auto"/>
        <w:ind w:firstLine="550"/>
        <w:jc w:val="right"/>
        <w:rPr>
          <w:rFonts w:ascii="Times New Roman" w:hAnsi="Times New Roman" w:cs="Times New Roman"/>
          <w:b/>
          <w:bCs/>
          <w:sz w:val="28"/>
          <w:szCs w:val="28"/>
        </w:rPr>
      </w:pPr>
      <w:r w:rsidRPr="00DA0E32">
        <w:rPr>
          <w:rFonts w:ascii="Times New Roman" w:hAnsi="Times New Roman" w:cs="Times New Roman"/>
          <w:b/>
          <w:bCs/>
          <w:sz w:val="28"/>
          <w:szCs w:val="28"/>
        </w:rPr>
        <w:t xml:space="preserve">Авторы: </w:t>
      </w:r>
    </w:p>
    <w:p w:rsidR="0081174D" w:rsidRPr="00DA0E32" w:rsidRDefault="0081174D" w:rsidP="001643D0">
      <w:pPr>
        <w:spacing w:after="0" w:line="360" w:lineRule="auto"/>
        <w:ind w:firstLine="550"/>
        <w:jc w:val="right"/>
        <w:rPr>
          <w:rFonts w:ascii="Times New Roman" w:hAnsi="Times New Roman" w:cs="Times New Roman"/>
          <w:sz w:val="28"/>
          <w:szCs w:val="28"/>
        </w:rPr>
      </w:pPr>
      <w:r w:rsidRPr="00DA0E32">
        <w:rPr>
          <w:rFonts w:ascii="Times New Roman" w:hAnsi="Times New Roman" w:cs="Times New Roman"/>
          <w:sz w:val="28"/>
          <w:szCs w:val="28"/>
        </w:rPr>
        <w:t>Рогачевская Е.С.</w:t>
      </w:r>
    </w:p>
    <w:p w:rsidR="0081174D" w:rsidRPr="00DA0E32" w:rsidRDefault="0081174D" w:rsidP="001643D0">
      <w:pPr>
        <w:spacing w:after="0" w:line="360" w:lineRule="auto"/>
        <w:ind w:firstLine="550"/>
        <w:jc w:val="right"/>
        <w:rPr>
          <w:rFonts w:ascii="Times New Roman" w:hAnsi="Times New Roman" w:cs="Times New Roman"/>
          <w:sz w:val="28"/>
          <w:szCs w:val="28"/>
        </w:rPr>
      </w:pPr>
      <w:r w:rsidRPr="00DA0E32">
        <w:rPr>
          <w:rFonts w:ascii="Times New Roman" w:hAnsi="Times New Roman" w:cs="Times New Roman"/>
          <w:sz w:val="28"/>
          <w:szCs w:val="28"/>
        </w:rPr>
        <w:t>Хайдукова О.Ю.</w:t>
      </w:r>
    </w:p>
    <w:p w:rsidR="0081174D" w:rsidRPr="00DA0E32" w:rsidRDefault="0081174D" w:rsidP="001643D0">
      <w:pPr>
        <w:spacing w:after="0" w:line="360" w:lineRule="auto"/>
        <w:ind w:firstLine="550"/>
        <w:jc w:val="right"/>
        <w:rPr>
          <w:rFonts w:ascii="Times New Roman" w:hAnsi="Times New Roman" w:cs="Times New Roman"/>
          <w:b/>
          <w:bCs/>
          <w:sz w:val="28"/>
          <w:szCs w:val="28"/>
        </w:rPr>
      </w:pPr>
      <w:r w:rsidRPr="00DA0E32">
        <w:rPr>
          <w:rFonts w:ascii="Times New Roman" w:hAnsi="Times New Roman" w:cs="Times New Roman"/>
          <w:sz w:val="28"/>
          <w:szCs w:val="28"/>
        </w:rPr>
        <w:t>Уфимцева Ю.А.</w:t>
      </w:r>
    </w:p>
    <w:p w:rsidR="0081174D" w:rsidRPr="00DA0E32" w:rsidRDefault="0081174D" w:rsidP="00DA0E32">
      <w:pPr>
        <w:spacing w:after="0" w:line="360" w:lineRule="auto"/>
        <w:ind w:firstLine="550"/>
        <w:jc w:val="both"/>
        <w:rPr>
          <w:rFonts w:ascii="Times New Roman" w:hAnsi="Times New Roman" w:cs="Times New Roman"/>
          <w:sz w:val="28"/>
          <w:szCs w:val="28"/>
        </w:rPr>
      </w:pPr>
      <w:r w:rsidRPr="002C3030">
        <w:rPr>
          <w:rFonts w:ascii="Times New Roman" w:hAnsi="Times New Roman" w:cs="Times New Roman"/>
          <w:sz w:val="28"/>
          <w:szCs w:val="28"/>
        </w:rPr>
        <w:pict>
          <v:shape id="_x0000_i1026" type="#_x0000_t75" alt="hello_html_m191ec337.jpg" style="width:499.5pt;height:321.75pt">
            <v:imagedata r:id="rId9" r:href="rId10"/>
          </v:shape>
        </w:pict>
      </w:r>
    </w:p>
    <w:p w:rsidR="0081174D" w:rsidRPr="00DA0E32" w:rsidRDefault="0081174D" w:rsidP="001643D0">
      <w:pPr>
        <w:spacing w:after="0" w:line="360" w:lineRule="auto"/>
        <w:ind w:firstLine="550"/>
        <w:jc w:val="center"/>
        <w:rPr>
          <w:rFonts w:ascii="Times New Roman" w:hAnsi="Times New Roman" w:cs="Times New Roman"/>
          <w:b/>
          <w:bCs/>
          <w:sz w:val="28"/>
          <w:szCs w:val="28"/>
        </w:rPr>
      </w:pPr>
      <w:r w:rsidRPr="00DA0E32">
        <w:rPr>
          <w:rFonts w:ascii="Times New Roman" w:hAnsi="Times New Roman" w:cs="Times New Roman"/>
          <w:b/>
          <w:bCs/>
          <w:sz w:val="28"/>
          <w:szCs w:val="28"/>
        </w:rPr>
        <w:t>Киселевск, 2016</w:t>
      </w: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r w:rsidRPr="00DA0E32">
        <w:rPr>
          <w:rFonts w:ascii="Times New Roman" w:hAnsi="Times New Roman" w:cs="Times New Roman"/>
          <w:b/>
          <w:bCs/>
          <w:sz w:val="28"/>
          <w:szCs w:val="28"/>
        </w:rPr>
        <w:t>Содержание:</w:t>
      </w:r>
    </w:p>
    <w:p w:rsidR="0081174D" w:rsidRPr="00DA0E32" w:rsidRDefault="0081174D" w:rsidP="001643D0">
      <w:pPr>
        <w:pStyle w:val="ListParagraph"/>
        <w:spacing w:after="0" w:line="360" w:lineRule="auto"/>
        <w:jc w:val="both"/>
        <w:rPr>
          <w:rFonts w:ascii="Times New Roman" w:hAnsi="Times New Roman" w:cs="Times New Roman"/>
          <w:sz w:val="28"/>
          <w:szCs w:val="28"/>
        </w:rPr>
      </w:pPr>
      <w:r w:rsidRPr="00DA0E32">
        <w:rPr>
          <w:rFonts w:ascii="Times New Roman" w:hAnsi="Times New Roman" w:cs="Times New Roman"/>
          <w:sz w:val="28"/>
          <w:szCs w:val="28"/>
        </w:rPr>
        <w:t>Пояснительная записка</w:t>
      </w:r>
      <w:r>
        <w:rPr>
          <w:rFonts w:ascii="Times New Roman" w:hAnsi="Times New Roman" w:cs="Times New Roman"/>
          <w:sz w:val="28"/>
          <w:szCs w:val="28"/>
        </w:rPr>
        <w:t>……………………………………………………….....3</w:t>
      </w:r>
    </w:p>
    <w:p w:rsidR="0081174D" w:rsidRDefault="0081174D" w:rsidP="00DA0E32">
      <w:pPr>
        <w:pStyle w:val="ListParagraph"/>
        <w:numPr>
          <w:ilvl w:val="0"/>
          <w:numId w:val="4"/>
        </w:numPr>
        <w:spacing w:after="0" w:line="360" w:lineRule="auto"/>
        <w:ind w:firstLine="550"/>
        <w:jc w:val="both"/>
        <w:rPr>
          <w:rFonts w:ascii="Times New Roman" w:hAnsi="Times New Roman" w:cs="Times New Roman"/>
          <w:sz w:val="28"/>
          <w:szCs w:val="28"/>
        </w:rPr>
      </w:pPr>
      <w:r>
        <w:rPr>
          <w:rFonts w:ascii="Times New Roman" w:hAnsi="Times New Roman" w:cs="Times New Roman"/>
          <w:sz w:val="28"/>
          <w:szCs w:val="28"/>
        </w:rPr>
        <w:t>Современные подходы к изучению семьи………………………..8</w:t>
      </w:r>
    </w:p>
    <w:p w:rsidR="0081174D" w:rsidRDefault="0081174D" w:rsidP="001643D0">
      <w:pPr>
        <w:pStyle w:val="ListParagraph"/>
        <w:numPr>
          <w:ilvl w:val="0"/>
          <w:numId w:val="4"/>
        </w:numPr>
        <w:spacing w:after="0" w:line="360" w:lineRule="auto"/>
        <w:ind w:firstLine="550"/>
        <w:jc w:val="both"/>
        <w:rPr>
          <w:rFonts w:ascii="Times New Roman" w:hAnsi="Times New Roman" w:cs="Times New Roman"/>
          <w:sz w:val="28"/>
          <w:szCs w:val="28"/>
        </w:rPr>
      </w:pPr>
      <w:r>
        <w:rPr>
          <w:rFonts w:ascii="Times New Roman" w:hAnsi="Times New Roman" w:cs="Times New Roman"/>
          <w:sz w:val="28"/>
          <w:szCs w:val="28"/>
        </w:rPr>
        <w:t>Модель реализации программы………………………………….13</w:t>
      </w:r>
    </w:p>
    <w:p w:rsidR="0081174D" w:rsidRPr="00DA0E32" w:rsidRDefault="0081174D" w:rsidP="001643D0">
      <w:pPr>
        <w:pStyle w:val="ListParagraph"/>
        <w:numPr>
          <w:ilvl w:val="0"/>
          <w:numId w:val="4"/>
        </w:num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Алгоритм взаимодействия с семьей</w:t>
      </w:r>
      <w:r>
        <w:rPr>
          <w:rFonts w:ascii="Times New Roman" w:hAnsi="Times New Roman" w:cs="Times New Roman"/>
          <w:sz w:val="28"/>
          <w:szCs w:val="28"/>
        </w:rPr>
        <w:t>……………………………..19</w:t>
      </w:r>
    </w:p>
    <w:p w:rsidR="0081174D" w:rsidRDefault="0081174D" w:rsidP="001643D0">
      <w:pPr>
        <w:pStyle w:val="ListParagraph"/>
        <w:numPr>
          <w:ilvl w:val="0"/>
          <w:numId w:val="4"/>
        </w:num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lang w:eastAsia="ru-RU"/>
        </w:rPr>
        <w:t xml:space="preserve">Характеристика  родителей  воспитанников </w:t>
      </w:r>
    </w:p>
    <w:p w:rsidR="0081174D" w:rsidRDefault="0081174D" w:rsidP="001643D0">
      <w:pPr>
        <w:pStyle w:val="ListParagraph"/>
        <w:spacing w:after="0" w:line="360" w:lineRule="auto"/>
        <w:jc w:val="both"/>
        <w:rPr>
          <w:rFonts w:ascii="Times New Roman" w:hAnsi="Times New Roman" w:cs="Times New Roman"/>
          <w:sz w:val="28"/>
          <w:szCs w:val="28"/>
        </w:rPr>
      </w:pPr>
      <w:r w:rsidRPr="00DA0E32">
        <w:rPr>
          <w:rFonts w:ascii="Times New Roman" w:hAnsi="Times New Roman" w:cs="Times New Roman"/>
          <w:sz w:val="28"/>
          <w:szCs w:val="28"/>
          <w:lang w:eastAsia="ru-RU"/>
        </w:rPr>
        <w:t>посещающих  детский сад</w:t>
      </w:r>
      <w:r>
        <w:rPr>
          <w:rFonts w:ascii="Times New Roman" w:hAnsi="Times New Roman" w:cs="Times New Roman"/>
          <w:sz w:val="28"/>
          <w:szCs w:val="28"/>
        </w:rPr>
        <w:t>……………………………………………………  28</w:t>
      </w:r>
    </w:p>
    <w:p w:rsidR="0081174D" w:rsidRPr="00DA0E32" w:rsidRDefault="0081174D" w:rsidP="001643D0">
      <w:pPr>
        <w:pStyle w:val="ListParagraph"/>
        <w:numPr>
          <w:ilvl w:val="0"/>
          <w:numId w:val="4"/>
        </w:num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Основные  направления сотрудничества</w:t>
      </w:r>
      <w:r>
        <w:rPr>
          <w:rFonts w:ascii="Times New Roman" w:hAnsi="Times New Roman" w:cs="Times New Roman"/>
          <w:sz w:val="28"/>
          <w:szCs w:val="28"/>
        </w:rPr>
        <w:t>………………………..33</w:t>
      </w:r>
    </w:p>
    <w:p w:rsidR="0081174D" w:rsidRPr="00DA0E32" w:rsidRDefault="0081174D" w:rsidP="00DA0E32">
      <w:pPr>
        <w:pStyle w:val="ListParagraph"/>
        <w:numPr>
          <w:ilvl w:val="0"/>
          <w:numId w:val="4"/>
        </w:numPr>
        <w:spacing w:after="0" w:line="360" w:lineRule="auto"/>
        <w:ind w:firstLine="550"/>
        <w:jc w:val="both"/>
        <w:rPr>
          <w:rFonts w:ascii="Times New Roman" w:hAnsi="Times New Roman" w:cs="Times New Roman"/>
          <w:sz w:val="28"/>
          <w:szCs w:val="28"/>
        </w:rPr>
      </w:pPr>
      <w:r>
        <w:rPr>
          <w:rFonts w:ascii="Times New Roman" w:hAnsi="Times New Roman" w:cs="Times New Roman"/>
          <w:sz w:val="28"/>
          <w:szCs w:val="28"/>
        </w:rPr>
        <w:t>Формы общения педагога с родителями………………………...48</w:t>
      </w:r>
    </w:p>
    <w:p w:rsidR="0081174D" w:rsidRPr="00DA0E32" w:rsidRDefault="0081174D" w:rsidP="00DA0E32">
      <w:pPr>
        <w:pStyle w:val="ListParagraph"/>
        <w:numPr>
          <w:ilvl w:val="0"/>
          <w:numId w:val="4"/>
        </w:num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Рекомендации по организации взаимодействия</w:t>
      </w:r>
      <w:r>
        <w:rPr>
          <w:rFonts w:ascii="Times New Roman" w:hAnsi="Times New Roman" w:cs="Times New Roman"/>
          <w:sz w:val="28"/>
          <w:szCs w:val="28"/>
        </w:rPr>
        <w:t>………………..53</w:t>
      </w:r>
    </w:p>
    <w:p w:rsidR="0081174D" w:rsidRPr="00DA0E32" w:rsidRDefault="0081174D" w:rsidP="00DA0E32">
      <w:pPr>
        <w:pStyle w:val="ListParagraph"/>
        <w:numPr>
          <w:ilvl w:val="0"/>
          <w:numId w:val="4"/>
        </w:num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Система работы с семьями воспитанников</w:t>
      </w:r>
      <w:r>
        <w:rPr>
          <w:rFonts w:ascii="Times New Roman" w:hAnsi="Times New Roman" w:cs="Times New Roman"/>
          <w:sz w:val="28"/>
          <w:szCs w:val="28"/>
        </w:rPr>
        <w:t>……………………..55</w:t>
      </w:r>
    </w:p>
    <w:p w:rsidR="0081174D" w:rsidRPr="00DA0E32" w:rsidRDefault="0081174D" w:rsidP="00DA0E32">
      <w:pPr>
        <w:pStyle w:val="ListParagraph"/>
        <w:spacing w:after="0" w:line="360" w:lineRule="auto"/>
        <w:ind w:firstLine="550"/>
        <w:jc w:val="both"/>
        <w:rPr>
          <w:rFonts w:ascii="Times New Roman" w:hAnsi="Times New Roman" w:cs="Times New Roman"/>
          <w:sz w:val="28"/>
          <w:szCs w:val="28"/>
        </w:rPr>
      </w:pPr>
      <w:r>
        <w:rPr>
          <w:rFonts w:ascii="Times New Roman" w:hAnsi="Times New Roman" w:cs="Times New Roman"/>
          <w:sz w:val="28"/>
          <w:szCs w:val="28"/>
        </w:rPr>
        <w:t>9.         Список используемой литературы………………………………57</w:t>
      </w: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Пояснительная записка.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За тысячелетнюю историю человечества сложились две ветви воспитания подрастающего поколения: семейное и общественное. Каждая из этих ветвей, представляя собой социальный институт воспитания, обладает своими специфическими возможностями в формировании личности ребенка.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Однако далеко не все семьи в полной мере реализуют комплекс возможностей воспитательного воздействия на ребенка. Причины разные: одни семьи не хотят воспитывать ребенка, другие – не умеют это делать, третьи – не понимают, зачем это нужно.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как правило, не приносит позитивных результатов.</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Во всех случаях необходима квалифицированная помощь дошкольного учреждения.</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Непонимание между семьей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воспитатели очень часто испытывают большие трудности в общении с родителями по этой причине.</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Сегодня все специалисты признают важность привлечения родителей к участию в работе детского сада, однако в реальных взаимоотношениях воспитателей и родителей существует определенная дисгармония. Препятствовать развитию этих взаимоотношений могут как личные, так и профессиональные факторы: нехватка времени, ощущение несостоятельности, этнические стереотипы – все это может привести к формированию личных и профессиональных предубеждений, которые мешают семьям стать активными участниками в воспитании своих детей. Поэтому воспитатели должны проявить инициативу и понять, каким образом взаимодействовать с каждой отдельной семьей на благо ребенка.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Данная программа направлена на активизацию родителей к совместной работе в группе, обогащение педагогического опыта по воспитанию детей.</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 настоящее время актуальной проблемой является взаимодействие педагогов дошкольного учреждения с родителями, которое предполагает обмен мыслями, чувствами, переживаниями. Повышение педагогической культуры родителей разрешает сложившееся противоречие между воспитательным потенциалом семьи и его использованием. Федеральный закон «Об утверждении федеральной программы развития образования» (2000г) обязывает работников дошкольного образования развивать разнообразные формы взаимодействия с семьями воспитанников, так как система образования должна быть ориентирована не только на задания со стороны государства, но и на общественный образовательный спрос, на реальные потребности потребителей образовательных услуг («Концепция модернизации российского образования на период до 2010 года).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Настоящая программа разработана для того, чтобы повысить педагогический статус семьи в воспитании ребенка. В процессе формирования у родителей активной позиции в воспитании ребенка, важное значение отводится обучению разнообразным формам взаимодействия с ним, наблюдению и оценки его реакции и поведения.</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Взаимодействие с родителями строится на личностно-ориентированном подходе, т.е. с учетом их жизненного опыта (не только опыта познания, но и общения). Чтобы позитивно влиять на желания той или иной семьи, участвовать в педагогическом процессе, педагог должен хорошо знать всех родителей своей группы и учитывать индивидуальные особенности не только разных семей, но и членов каждой семьи.</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Расчет на положительные качества родителей и их сильные стороны предопределяет успех в работе. По мере развития взаимоотношений крепнет доверие, и родители приобретают определенные полномочия, используя те возможности и средства, которые необходимы для воспитания ребенка.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Отношения «воспитатель-родитель» основаны на принципах сотрудничества и свободы выбора. Сотрудничество с родителями не должно быть ограничено только педагогической пропагандой, при которой семья рассматривается лишь объектом воздействия, а возможности семейного воспитания не используются в полной мере. Принципиально важными являются привлечение родителей к участию в деятельности образовательного учреждения, активизации их педагогического самообразования, консультативная поддержка семьи, содействие гармонизации детско-родительских отношений.</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Новая философия взаимодействия семьи и ДОУ требует иных линий отношений, направленных на признание приоритета семейного воспитания. Новизна этих отношений определяется понятиями «сотрудничество» и «взаимодействие». Сотрудничество – это общее «на равных», где никому не принадлежит привилегия указывать, оценивать. Признание приоритета семейного воспитания требует иных взаимоотношений семьи и образовательных учреждений, а именно – сотрудничества, взаимодействия и доверительности. 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Некоторые родители считают, что, отдав своего ребенка в детский сад, ответственность за его воспитание и развитие они целиком и полностью переложили на воспитателей, а сами они должны лишь контролировать и оценивать действия воспитателей, не участвуя в самом воспитательно-образовательном процессе. Встречаются родители, которых вообще не интересует все происходящее в детском саду, не волнуют успехи или проблемы их ребенка.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Вместе с тем ни для кого не секрет, что в дошкольном возрасте именно родители оказывают самое большое влияние на развитие ребенка, и, если они не будут интересоваться тем, как протекает этот процесс, сотрудничать с воспитателями, усилия последних могут оказаться напрасными.</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Становление родительства – кропотливый и нелегкий труд. Специалисты в области детско-родительских отношений (А.А.Бодалев, З.Матейчик) важнейшим показателем качества родительства признают компетентность матери и отца, проявляющуюся в гибкости, адаптивности, изобретательности их позиции. Нарушение связей в семье непосредственно отражается на эмоциональном состоянии ребенка (А.И.Захаров).</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По мере осмысления родителями своих взаимоотношений с детьми у них происходят позитивные изменения, предполагающие нормализацию детско-родительских взаимоотношений, эмоционального самочувствия детей (Л.А. Абраманян, В.П.Дуброва).</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Детский сад не может заменить семью, он лишь дополняет ее, выполняя свои особые функции. Для успешного воспитания важно, чтобы отношения между ДОУ и родителями были доверительными, чтобы родители были вовлечены в совместный воспитательный процесс, чтобы родители совместно с педагогами помогали своему ребенку развиваться. Поэтому каждый педагогический коллектив, работая по той или иной программе, ищет новые формы и методы работы с семьей.</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При тесном контакте со взрослыми, в первую очередь ответственными за жизнь и здоровье своих детей, выявляется, что многие из них занимают деструктивную позицию во взаимоотношениях с ребенком, поэтому их воспитательные методы не приводят к эффективному завершению. Причинами подобного родительского поведения, на наш взгляд, являются:</w:t>
      </w:r>
    </w:p>
    <w:p w:rsidR="0081174D" w:rsidRPr="00DA0E32" w:rsidRDefault="0081174D" w:rsidP="00DA0E32">
      <w:pPr>
        <w:numPr>
          <w:ilvl w:val="0"/>
          <w:numId w:val="6"/>
        </w:num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неумение взрослых слушать и быть внимательными друг к другу;</w:t>
      </w:r>
    </w:p>
    <w:p w:rsidR="0081174D" w:rsidRPr="00DA0E32" w:rsidRDefault="0081174D" w:rsidP="00DA0E32">
      <w:pPr>
        <w:numPr>
          <w:ilvl w:val="0"/>
          <w:numId w:val="6"/>
        </w:num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педагогическая и психологическая неграмотность;</w:t>
      </w:r>
    </w:p>
    <w:p w:rsidR="0081174D" w:rsidRPr="00DA0E32" w:rsidRDefault="0081174D" w:rsidP="00DA0E32">
      <w:pPr>
        <w:numPr>
          <w:ilvl w:val="0"/>
          <w:numId w:val="6"/>
        </w:num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нежелание менять свои эгоистические позиции в актуальных вопросах воспитания;</w:t>
      </w:r>
    </w:p>
    <w:p w:rsidR="0081174D" w:rsidRPr="00DA0E32" w:rsidRDefault="0081174D" w:rsidP="00DA0E32">
      <w:pPr>
        <w:numPr>
          <w:ilvl w:val="0"/>
          <w:numId w:val="6"/>
        </w:num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нерешенные личные проблемы, мешающие полноценному развитию ребенка.</w:t>
      </w: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E47F8A">
      <w:pPr>
        <w:spacing w:after="0" w:line="360" w:lineRule="auto"/>
        <w:jc w:val="both"/>
        <w:rPr>
          <w:rFonts w:ascii="Times New Roman" w:hAnsi="Times New Roman" w:cs="Times New Roman"/>
          <w:b/>
          <w:bCs/>
          <w:sz w:val="28"/>
          <w:szCs w:val="28"/>
        </w:rPr>
      </w:pPr>
    </w:p>
    <w:p w:rsidR="0081174D" w:rsidRPr="00DA0E32" w:rsidRDefault="0081174D" w:rsidP="00E47F8A">
      <w:pPr>
        <w:spacing w:after="0" w:line="360" w:lineRule="auto"/>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E47F8A">
      <w:pPr>
        <w:shd w:val="clear" w:color="auto" w:fill="FFFFFF"/>
        <w:spacing w:after="0" w:line="360" w:lineRule="auto"/>
        <w:ind w:firstLine="550"/>
        <w:jc w:val="center"/>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1. Современные подходы к изучению семьи</w:t>
      </w:r>
      <w:r>
        <w:rPr>
          <w:rFonts w:ascii="Times New Roman" w:hAnsi="Times New Roman" w:cs="Times New Roman"/>
          <w:b/>
          <w:bCs/>
          <w:sz w:val="28"/>
          <w:szCs w:val="28"/>
          <w:lang w:eastAsia="ru-RU"/>
        </w:rPr>
        <w:t>.</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 последние годы усилилось внимание к изучению семьи как воспитательного института со стороны педагогики, психологии, социологии и других наук. Однако возможности ученых в исследовании ограничены в связи с тем, что семья представляет собой достаточно закрытую ячейку общества, неохотно посвящающую посторонних во все тайны жизнедеятельности, взаимоотношений, ценностей. Человеку свойственно видеть себя в лучшем свете, чем он есть на самом деле, поэтому семья никогда не «открывается» полностью, впускает в свой мир других людей настолько, насколько это дает представление о ней.</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Различие образовательного, общекультурного уровня, идеалов, нравственно-психологических установок, жизненного опыта, умений организовать деятельность детей, типологические особенности родителей и других членов семьи - все это и многое другое, накладываясь друг на друга, создают неповторимую семейную атмосферу. Таким образом, ученые встречаются со многими трудностями в изучении современной семьи, которые лимитируют получение достаточно объективных данных об особенностях домашнего воспитания.</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Может ли исследователь быть более настойчив в отношении семьи, чтобы собрать о ней интересующие его данные? Нет, потому что он должен помнить о допустимых границах «вторжения» в семью. У этих границ есть законодательные критерии: соблюдение прав человек на неприкосновенность личной жизни семьи. Исходя из этого, определяются параметры исследуемого объекта (какой аспект домашнего воспитания может быть изучен), методы осуществления работы.</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i/>
          <w:iCs/>
          <w:sz w:val="28"/>
          <w:szCs w:val="28"/>
          <w:lang w:eastAsia="ru-RU"/>
        </w:rPr>
        <w:t>Методы изучения семьи</w:t>
      </w:r>
      <w:r w:rsidRPr="00DA0E32">
        <w:rPr>
          <w:rFonts w:ascii="Times New Roman" w:hAnsi="Times New Roman" w:cs="Times New Roman"/>
          <w:sz w:val="28"/>
          <w:szCs w:val="28"/>
          <w:lang w:eastAsia="ru-RU"/>
        </w:rPr>
        <w:t> - инструменты, с помощью которых собираются, анализируются, обобщаются данные, характеризующие семью, вскрываются многие взаимосвязи и закономерности домашнего воспитания. Изучение семьи, как и любого социального феномена, требует, во-первых, совокупности методов, во-вторых, эти методы должны быть адекватны существу изучаемого предмета и конкретному продукту, который прогнозируется исследователем. Так, при изучении семьи и домашнего воспитания весьма ограниченно используется педагогический эксперимент.</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Для эксперимента характерны разработка некой новой педагогической конструкции и проверка ее эффективности в воспитательном процессе. Представьте себе, что эксперимент организуется в рамках семьи. В течение достаточно долгого времени нарушается естественный ход се жизнедеятельности. Прибавьте к этому постоянный «глаз» экспериментатора, ведущего работу, неизбежную «прозрачность» жизни, поступков членов семьи, необходимость все время контролировать себя, что нанесет вред самочувствию испытуемых. Поэтому в исследованиях, посвященных обсуждаемой проблеме, ученые активно привлекают родителей к экспериментальной работе, которая ведется в детском саду и нуждается в продолжении, подкреплении в условиях семьи.</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Среди методов изучения семьи достаточно распространенными стали социологические методы.</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Pr>
          <w:noProof/>
          <w:lang w:eastAsia="ru-RU"/>
        </w:rPr>
      </w:r>
      <w:r w:rsidRPr="001369B8">
        <w:rPr>
          <w:rFonts w:ascii="Times New Roman" w:hAnsi="Times New Roman" w:cs="Times New Roman"/>
          <w:sz w:val="28"/>
          <w:szCs w:val="28"/>
          <w:lang w:eastAsia="ru-RU"/>
        </w:rPr>
        <w:pict>
          <v:group id="_x0000_s1026" editas="canvas" style="width:495pt;height:297pt;mso-position-horizontal-relative:char;mso-position-vertical-relative:line" coordorigin="2353,2263" coordsize="7150,4320">
            <o:lock v:ext="edit" aspectratio="t"/>
            <v:shape id="_x0000_s1027" type="#_x0000_t75" style="position:absolute;left:2353;top:2263;width:7150;height:4320"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750;top:2918;width:3178;height:2094" fillcolor="yellow">
              <v:textbox>
                <w:txbxContent>
                  <w:p w:rsidR="0081174D" w:rsidRDefault="0081174D" w:rsidP="00BA1EFB">
                    <w:pPr>
                      <w:rPr>
                        <w:rFonts w:ascii="Times New Roman" w:hAnsi="Times New Roman" w:cs="Times New Roman"/>
                        <w:sz w:val="28"/>
                        <w:szCs w:val="28"/>
                      </w:rPr>
                    </w:pPr>
                  </w:p>
                  <w:p w:rsidR="0081174D" w:rsidRPr="00BA1EFB" w:rsidRDefault="0081174D" w:rsidP="00BA1EFB">
                    <w:pPr>
                      <w:rPr>
                        <w:rFonts w:ascii="Times New Roman" w:hAnsi="Times New Roman" w:cs="Times New Roman"/>
                        <w:b/>
                        <w:bCs/>
                        <w:sz w:val="28"/>
                        <w:szCs w:val="28"/>
                      </w:rPr>
                    </w:pPr>
                    <w:r w:rsidRPr="00BA1EFB">
                      <w:rPr>
                        <w:rFonts w:ascii="Times New Roman" w:hAnsi="Times New Roman" w:cs="Times New Roman"/>
                        <w:b/>
                        <w:bCs/>
                        <w:sz w:val="28"/>
                        <w:szCs w:val="28"/>
                      </w:rPr>
                      <w:t>Социологические методы</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left:6325;top:2263;width:2860;height:1178" fillcolor="#9c0">
              <v:textbox>
                <w:txbxContent>
                  <w:p w:rsidR="0081174D" w:rsidRPr="00BA1EFB" w:rsidRDefault="0081174D" w:rsidP="00BA1EFB">
                    <w:pPr>
                      <w:jc w:val="center"/>
                      <w:rPr>
                        <w:rFonts w:ascii="Times New Roman" w:hAnsi="Times New Roman" w:cs="Times New Roman"/>
                        <w:b/>
                        <w:bCs/>
                        <w:sz w:val="28"/>
                        <w:szCs w:val="28"/>
                      </w:rPr>
                    </w:pPr>
                    <w:r w:rsidRPr="00BA1EFB">
                      <w:rPr>
                        <w:rFonts w:ascii="Times New Roman" w:hAnsi="Times New Roman" w:cs="Times New Roman"/>
                        <w:b/>
                        <w:bCs/>
                        <w:sz w:val="28"/>
                        <w:szCs w:val="28"/>
                      </w:rPr>
                      <w:t>Социологический опрос</w:t>
                    </w:r>
                  </w:p>
                </w:txbxContent>
              </v:textbox>
            </v:shape>
            <v:shape id="_x0000_s1030" type="#_x0000_t69" style="position:absolute;left:6405;top:3572;width:2703;height:1047" fillcolor="#9c0">
              <v:textbox>
                <w:txbxContent>
                  <w:p w:rsidR="0081174D" w:rsidRPr="00BA1EFB" w:rsidRDefault="0081174D" w:rsidP="00BA1EFB">
                    <w:pPr>
                      <w:jc w:val="center"/>
                      <w:rPr>
                        <w:b/>
                        <w:bCs/>
                      </w:rPr>
                    </w:pPr>
                    <w:r>
                      <w:rPr>
                        <w:rFonts w:ascii="Times New Roman" w:hAnsi="Times New Roman" w:cs="Times New Roman"/>
                        <w:b/>
                        <w:bCs/>
                        <w:sz w:val="28"/>
                        <w:szCs w:val="28"/>
                        <w:lang w:eastAsia="ru-RU"/>
                      </w:rPr>
                      <w:t>И</w:t>
                    </w:r>
                    <w:r w:rsidRPr="00BA1EFB">
                      <w:rPr>
                        <w:rFonts w:ascii="Times New Roman" w:hAnsi="Times New Roman" w:cs="Times New Roman"/>
                        <w:b/>
                        <w:bCs/>
                        <w:sz w:val="28"/>
                        <w:szCs w:val="28"/>
                        <w:lang w:eastAsia="ru-RU"/>
                      </w:rPr>
                      <w:t>нтервьюирование</w:t>
                    </w:r>
                  </w:p>
                </w:txbxContent>
              </v:textbox>
            </v:shape>
            <v:shape id="_x0000_s1031" type="#_x0000_t69" style="position:absolute;left:6405;top:4881;width:2702;height:786" fillcolor="#9c0">
              <v:textbox>
                <w:txbxContent>
                  <w:p w:rsidR="0081174D" w:rsidRPr="00BA1EFB" w:rsidRDefault="0081174D" w:rsidP="00BA1EFB">
                    <w:pPr>
                      <w:jc w:val="center"/>
                      <w:rPr>
                        <w:b/>
                        <w:bCs/>
                      </w:rPr>
                    </w:pPr>
                    <w:r>
                      <w:rPr>
                        <w:rFonts w:ascii="Times New Roman" w:hAnsi="Times New Roman" w:cs="Times New Roman"/>
                        <w:b/>
                        <w:bCs/>
                        <w:sz w:val="28"/>
                        <w:szCs w:val="28"/>
                        <w:lang w:eastAsia="ru-RU"/>
                      </w:rPr>
                      <w:t>А</w:t>
                    </w:r>
                    <w:r w:rsidRPr="00BA1EFB">
                      <w:rPr>
                        <w:rFonts w:ascii="Times New Roman" w:hAnsi="Times New Roman" w:cs="Times New Roman"/>
                        <w:b/>
                        <w:bCs/>
                        <w:sz w:val="28"/>
                        <w:szCs w:val="28"/>
                        <w:lang w:eastAsia="ru-RU"/>
                      </w:rPr>
                      <w:t>нкетирование</w:t>
                    </w:r>
                  </w:p>
                </w:txbxContent>
              </v:textbox>
            </v:shape>
            <w10:anchorlock/>
          </v:group>
        </w:pic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Метод интервью</w:t>
      </w:r>
      <w:r w:rsidRPr="00DA0E32">
        <w:rPr>
          <w:rFonts w:ascii="Times New Roman" w:hAnsi="Times New Roman" w:cs="Times New Roman"/>
          <w:sz w:val="28"/>
          <w:szCs w:val="28"/>
          <w:lang w:eastAsia="ru-RU"/>
        </w:rPr>
        <w:t xml:space="preserve"> требует создания условий, располагающих к искренности респондентов. Продуктивность интервью возрастает, если они проводятся в неформальной обстановке, контакты ученого и испытуемых окрашены личными симпатиями.</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Метод анкетирования</w:t>
      </w:r>
      <w:r w:rsidRPr="00DA0E32">
        <w:rPr>
          <w:rFonts w:ascii="Times New Roman" w:hAnsi="Times New Roman" w:cs="Times New Roman"/>
          <w:sz w:val="28"/>
          <w:szCs w:val="28"/>
          <w:lang w:eastAsia="ru-RU"/>
        </w:rPr>
        <w:t xml:space="preserve"> (письменный опрос) позволяет собрать много данных, интересующих ученого. Этот метод отличается известной гибкостью возможности получения и обработке полученного материала. Используются разные виды проведения анкетирования: контактное (сам исследователь организует анкетирование и собирает опросные листы), заочное (в основе - корреспондентские связи, анкеты с инструкциями рассылаются разным респондентам, а потом возвращаются к исследователю).</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 зависимости от задач, стоящих перед исследователем, а также особенностей семей (респондентов) возможны разные типы анкет: открытая (содержит вопросы, на которые предстоит ответить испытуемому); закрытая (к вопросам даются возможнее варианты ответов); смешанная (предлагаются возможные ответы, и одновременно дается право сформулировать некоторые ответы по-своему, особенно когда они выходят за пределы вопросов).</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При изучении семьи социологами преобладает заочное анкетирование с закрытым типом анкет. Педагоги чаще прибегают к очному анкетированию и отдают предпочтение открытым и смешанным типам анкет. При изучении опыта домашнего воспитания конкретных семей более продуктивны анкеты, подписанные респондентами, но следует учесть, что ответы могут быть не совсем правдивыми. Родители, вероятнее всего, подчеркнут ответы «никогда не прибегаем к физическим наказаниям» или остановятся на ответе «иногда прибегаем к физическим наказаниям».</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Усилия современных исследователей направлены на то, чтобы мобилизовать социальную активность испытуемых, посредством которой вырабатываются позитивные представления о различных сферах семейного образа жизни, приемах воспитания, технологии ведения домашнего хозяйства и т.д.</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Поиски путей объективного изучения семей привели к разработке таких психологических, педагогических, социологических методов, которые углубляют и расширяют представления о современной семье и одновременно ставят испытуемых перед необходимостью осознать свои взаимоотношения с близкими, сделать выбор в пользу наиболее предпочтительного, попробовать новые для себя способы взаимодействия с ребенком т.д. Так, например, исследователь специально вовлекает родителей в совместную с ребенком деятельность с тем, чтобы показать способы оптимизации эмоционального взаимодействия посредством использования народных игр, произведений фольклора, театрализованных игр, чтобы подсказать пути совершенствования игр детей.</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Во многих педагогических, психологических исследованиях используются методы, с помощью которых одновременно и изучается, и корректируется педагогическая позиция poдителей. В результате такого подхода исследователя к респондентам (родителям) они рассматривают предлагаемые нововведения как собственный вклад в проблему, поэтому стараются внедрить их в собственную практику домашнего воспитания. Такое сотрудничество исследователей и родителей предопределяет не только решение поставленных задач, но и принятие новых норм поведения, способов воздействия на детей. Таким образом, можно говорить о том, что при изучении семьи наблюдается тенденция превращения методов науки в методы практической деятельности специалистов.</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Подобную роль играет и такой метод исследования семьи, как психолого-педагогический тренинг. Им обычно охватывают членов нескольких семей, симпатизирующих друг другу, имеющих схожие проблемы домашнего воспитания. Участникам предлагаются разные задания, выполнение и совместное обсуждение которых помогает выработке определенных умений, корректируют взгляды и позиции, активизируют рефлексивную деятельность. Темами психолого-педагогического тренинга могут быть: «Знаю ли я своего ребенка?», «Как вести себя с агрессивным ребенком?», «Если ребенок отстает в развитии», «Как воспитывать ребенка без отца?» и др. При умелом руководстве исследователя группа участников тренинга превращается в своего рода группу самопомощи и взаимопомощи. Исключаются критика, осуждение, создаются условия для откровенного обсуждения проблемы, обмена опытом, знаниями, выражения переживаемых чувств. Регулярность встречи - не реже одного раза в неделю - обеспечивает чувство общности, целостности. Член группы должен руководствоваться собственными соображениями и представлениями и одновременно слушать и слышать другого, сопереживать ему, вырабатывая чувство общности. Деятельность группы полностью конфиденциальна и закрыта для посторонних. В результате групповых встреч участники тренингов, собеседований повышают свою компетентность, культуру общения, что благотворно сказывается на семейном воспитании.</w:t>
      </w:r>
    </w:p>
    <w:p w:rsidR="0081174D" w:rsidRPr="00DA0E32" w:rsidRDefault="0081174D" w:rsidP="00DA0E32">
      <w:pPr>
        <w:shd w:val="clear" w:color="auto" w:fill="FFFFFF"/>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Таким образом, современные науки используют разнообразные методы изучения семьи как социального феномена и воспитательного института.</w:t>
      </w: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Default="0081174D" w:rsidP="00DA0E32">
      <w:pPr>
        <w:shd w:val="clear" w:color="auto" w:fill="FFFFFF"/>
        <w:spacing w:after="0" w:line="360" w:lineRule="auto"/>
        <w:ind w:firstLine="550"/>
        <w:jc w:val="both"/>
        <w:rPr>
          <w:rFonts w:ascii="Times New Roman" w:hAnsi="Times New Roman" w:cs="Times New Roman"/>
          <w:b/>
          <w:sz w:val="28"/>
          <w:szCs w:val="28"/>
          <w:lang w:eastAsia="ru-RU"/>
        </w:rPr>
      </w:pPr>
    </w:p>
    <w:p w:rsidR="0081174D" w:rsidRPr="00DA0E32" w:rsidRDefault="0081174D" w:rsidP="00E47F8A">
      <w:pPr>
        <w:shd w:val="clear" w:color="auto" w:fill="FFFFFF"/>
        <w:spacing w:after="0" w:line="360" w:lineRule="auto"/>
        <w:ind w:firstLine="550"/>
        <w:jc w:val="center"/>
        <w:rPr>
          <w:rFonts w:ascii="Times New Roman" w:hAnsi="Times New Roman" w:cs="Times New Roman"/>
          <w:b/>
          <w:sz w:val="28"/>
          <w:szCs w:val="28"/>
          <w:lang w:eastAsia="ru-RU"/>
        </w:rPr>
      </w:pPr>
      <w:r w:rsidRPr="00DA0E32">
        <w:rPr>
          <w:rFonts w:ascii="Times New Roman" w:hAnsi="Times New Roman" w:cs="Times New Roman"/>
          <w:b/>
          <w:sz w:val="28"/>
          <w:szCs w:val="28"/>
          <w:lang w:eastAsia="ru-RU"/>
        </w:rPr>
        <w:t>2. Модель реализации программы.</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Современная модель социального партнерства ДОУ и семей воспитанников понимается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В современных исследованиях под партнерством понимают взаимовыгодное конструктивное взаимодействие, характеризующееся «доверием, общими целями и ценностями, добровольностью и долговременностью отношений, а также признанием ответственности сторон за результат».</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Эффективность работы детского сада зависит во многом от конструктивного взаимодействия и взаимопонимания между персоналом дошкольного учреждения и родителями.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Моделирование - один из универсальных способов, позволяющих воспроизводить наиболее важные компоненты, свойства, связи исследуемых процессов, адекватно оценивать их, прогнозировать тенденции их развития, а также эффективно управлять этим развитием.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Цель – создание эффективных условий для взаимодействия  ДОУ и семьи что способствует успешному развитию и реализации личности ребенка.     </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Разработанная нами модель  позволяет выстроить систему  взаимодействия «Родитель – Ребенок - Педагог»,  где ребенок станет ведущим субъектом внимания, а взаимоотношения взрослых - эмоционально ровными, взаимно приемлемыми, свободными независимыми.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Сотрудничество предполагает более активное участие семьи в процессе взаимодействия, однако эта активность все равно носит локальный характер, так как предполагает лишь посильное участие в конкретной деятельности.  </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В процессе реализации данной модели сотрудничества кардинально меняется отношение к «престижности родительства». У родителей формируются навыки осознанного включения в единый совместный с педагогами процесс воспитания и образования ребенка, а у педагогов преодолевается стереотип дистанцирования родителей от системы образования.  </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Для предупреждения и преодоления трудностей семейного воспитания недостаточно проводить работу только с родителями, как традиционно сложилось, необходимо координировать ее с работой с детьми и вести одновременно и параллельно обязательно включая в работу всех специалистов ДОУ.</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Детский сад должен представляет собой открытую систему, главным «инструментом» которой, является социальное партнерство, содружество коллектива детского сада с родителями, действующего на демократических и  гуманистических принципах.</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Основная идея  взаимодействия педагогов и родителей является установление партнёрских отношений, которые позволят объединить усилия для воспитания детей, создать атмосферу общности интересов, активизировать воспитательные умения родителей. Эта идея изменения выражается в различных терминах: развитие, рост, актуализация, интеграция и в целом представляет собой «некий общепризнанный ценностный контур, отражающий реинтеграцию личностного «Я» на основе нового опыта и готовности к восприятию нового опыта» (А.Ф. Бондаренко).</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Построение модели взаимодействия родителей и педагогов в образовательном процессе дошкольного учреждения предполагает решение следующих задач:</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 активизировать воспитательные возможности родителей;</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-привлечь  родителей к участию  в образовательном процессе дошкольного учреждения и общественной жизни ДОУ;</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 использовать опыт семейного воспитания для реализации образовательных программ;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 способствовать личностному обогащению всех участников взаимодействия посредством деятельности,  ее преобразования и изменения;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Разработка оптимальных методов и форм развития самосознания родителей в условиях дошкольного учреждения является частью общей задачи организации работы с родителями.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Терапевтический эффект будет проявляться в той мере, в какой организуемый процесс работы будет укреплять или достраивать структуры самосознания и тем самым активизировать процессы самоорганизации и саморазвития.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Через сплочение и  мобилизацию совместных усилий родителей,  воспитателей и специалистов ДОУ, наиболее эффективнее решаются задачи сопровождения личностного и возрастного развития детей.</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Объединение усилий дошкольного учреждения и родителей в процессе воспитания детей - непростая  в организационном и психолого-педагогическом  плане задача. Необходимо создавать особую форму общения между родителями,  администрацией и педагогами ДОУ, которую можно обозначить как доверительный деловой контакт.</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Поскольку контингент детей ДОУ постоянен на всех возрастных этапах развития детей, у каждого родителя есть уникальная возможность больше общаться с педагогами ДОУ и  своим ребенком, познавать новое, учиться слушать и слышать, находить компромиссные варианты в возникающих проблемах.</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Общение само по себе - деятельность. В детском саду общение персонала и семьи осуществляется по поводу воспитания и образования детей. Связь общения с деятельностью является принципиальной и лежит в основе психолого-педагогических встреч специалистов с родителями воспитанников детского сада.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Общение опосредовано деятельностью самих детей, создающих дополнительную опору для эффективного взаимодействия. Что позволяет вовлечь семью  в педагогический процесс.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Роль накопленного багажа знаний впервые годы жизни гораздо значительнее, чем можно себе представить. Если  родители это понимают, они гораздо внимательнее относятся к связи между тем, что делают для ребенка они сами и педагоги, и той колоссальной работой, которую совершает ребенок самостоятельно, пытаясь чему-либо научиться. В силу незнания многие родители не воспринимают своего ребенка как личность до тех пор, пока он не пойдет в школу, а некоторые - и до ухода ребенка из семьи. Множество семейных проблем – прямой результат родительского невежества и непонимания.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Работу с семьей многие педагоги считают одним из самых трудных видов профессиональной деятельности. Сказанному существует целый ряд причин, в том числе проблемы современной семьи, которые, как показывает практика, невозможно решить традиционными методами. А они существенно влияют на самочувствие и благополучие и ребенка, и взрослого.</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Деятельность в рамках предложенной модели взаимодействия детского сада и семьи предполагает:</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-формирование банка данных социальных характеристик семей;</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-составление программы изучения семьи (ее структуры, психологического климата, принципов семейных отношений, стиля жизни, социального статуса отца и матери, особенностей домашней педагогической системы);</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-изучение (посредством анкетирования) потребностей родителей в участии жизнедеятельности дошкольного учреждения;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-оборудование помещений для общения с родителями;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-координационную работу по содержанию функционала каждого участника проекта;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-систематическое проведение дней открытых дверей для семей воспитанников (мамы, папы, бабушки, дедушки);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-апробирование способов реализации потенциала семей дошкольного учреждения;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-создание семейных клубов по интересам (педагогическим возможностям);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-изучение педагогических инициатив родителей, представление возможностей поделиться своим мнением по проблемам воспитания и образования детей, взаимодействия с педагогами;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-составление картотек, буклетов «Педагогическая копилка: родители для педагогов», «Педагогическая копилка: педагоги для родителей» (с целью взаимообогащения педагогического мастерства);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-обобщение опыта участия родителей в жизнедеятельности дошкольного учреждения;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-информационно-аналитическую работу по реализации проектов;</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-систематизацию учебно-методических разработок;</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-планирование работы по распространению инициативы.</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Реализация модели позволяет добиться следующих результатов:</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-создание эмоционально-психологического комфорта содержания ребенка  в детском саду в условиях максимально приближенных к семейным;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достижение единых ценностных ориентаций у педагогов и родителей;</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-снижение количества неблагополучных семей и педагогической запущенности  в воспитании детей;</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-признание значимости социальной и педагогической роли семьи в жизни ребенка;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повышение педагогической, психологической и правовой грамотности родителей в воспитании и обучении детей дошкольного возраста;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гармонизация детско-родительских отношений;</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повышение уровня включенности родителей в деятельность дошкольного учреждения;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эмоциональная взаимоподдержка, комфорт, атмосфера взаимопонимания, общность интересов;</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участие родителей в планировании и организации деятельности дошкольного учреждения;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участие родителей в контроле за деятельностью дошкольного учреждения;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 сотрудничество родителей «неорганизованных детей» раннего  и старшего  дошкольного возраста с  учреждением.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данная модель сотрудничества ДОУ и семьи  ориентирована на гуманистический подход и заставляет изменить традиционное педагогическое мировоззрение: главным действующим лицом становится ребенок, его развитие, раскрытие личностного потенциала, а дошкольное учреждение является посредником между ребенком и родителями, помогает гармонизировать их отношения.</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Вовлечение родителей в сферу педагогической деятельности, их заинтересованное участие в воспитательно - образовательном процессе</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Совершенно необходимо для их собственного ребенка. Таким образом, анализ состояния данной проблемы взаимодействия специалистов ДОУ с родителями и определили актуальность для разработки данной модели.</w:t>
      </w: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DA0E32">
      <w:pPr>
        <w:spacing w:after="0" w:line="360" w:lineRule="auto"/>
        <w:ind w:firstLine="550"/>
        <w:jc w:val="both"/>
        <w:rPr>
          <w:rFonts w:ascii="Times New Roman" w:hAnsi="Times New Roman" w:cs="Times New Roman"/>
          <w:b/>
          <w:bCs/>
          <w:sz w:val="28"/>
          <w:szCs w:val="28"/>
        </w:rPr>
      </w:pPr>
    </w:p>
    <w:p w:rsidR="0081174D" w:rsidRPr="00DA0E32" w:rsidRDefault="0081174D" w:rsidP="00E47F8A">
      <w:pPr>
        <w:pStyle w:val="ListParagraph"/>
        <w:numPr>
          <w:ilvl w:val="0"/>
          <w:numId w:val="12"/>
        </w:numPr>
        <w:spacing w:after="0" w:line="360" w:lineRule="auto"/>
        <w:rPr>
          <w:rFonts w:ascii="Times New Roman" w:hAnsi="Times New Roman" w:cs="Times New Roman"/>
          <w:b/>
          <w:bCs/>
          <w:sz w:val="28"/>
          <w:szCs w:val="28"/>
        </w:rPr>
      </w:pPr>
      <w:r w:rsidRPr="00DA0E32">
        <w:rPr>
          <w:rFonts w:ascii="Times New Roman" w:hAnsi="Times New Roman" w:cs="Times New Roman"/>
          <w:b/>
          <w:bCs/>
          <w:sz w:val="28"/>
          <w:szCs w:val="28"/>
        </w:rPr>
        <w:t>Алгоритм Взаимодействия с семьей</w:t>
      </w:r>
    </w:p>
    <w:p w:rsidR="0081174D" w:rsidRPr="00DA0E32" w:rsidRDefault="0081174D" w:rsidP="00DA0E32">
      <w:pPr>
        <w:spacing w:after="0" w:line="360" w:lineRule="auto"/>
        <w:ind w:firstLine="550"/>
        <w:jc w:val="both"/>
        <w:rPr>
          <w:rFonts w:ascii="Times New Roman" w:hAnsi="Times New Roman" w:cs="Times New Roman"/>
          <w:b/>
          <w:bCs/>
          <w:sz w:val="28"/>
          <w:szCs w:val="28"/>
        </w:rPr>
      </w:pPr>
      <w:r>
        <w:rPr>
          <w:noProof/>
          <w:lang w:eastAsia="ru-RU"/>
        </w:rPr>
        <w:pict>
          <v:roundrect id="_x0000_s1032" style="position:absolute;left:0;text-align:left;margin-left:44.7pt;margin-top:369.3pt;width:381.75pt;height:30pt;z-index:251661824" arcsize="10923f" fillcolor="#fc9">
            <v:textbox>
              <w:txbxContent>
                <w:p w:rsidR="0081174D" w:rsidRDefault="0081174D" w:rsidP="00C115A8">
                  <w:pPr>
                    <w:jc w:val="center"/>
                    <w:rPr>
                      <w:rFonts w:ascii="Times New Roman" w:hAnsi="Times New Roman" w:cs="Times New Roman"/>
                      <w:sz w:val="28"/>
                      <w:szCs w:val="28"/>
                    </w:rPr>
                  </w:pPr>
                  <w:r w:rsidRPr="00452338">
                    <w:rPr>
                      <w:rFonts w:ascii="Times New Roman" w:hAnsi="Times New Roman" w:cs="Times New Roman"/>
                      <w:sz w:val="28"/>
                      <w:szCs w:val="28"/>
                    </w:rPr>
                    <w:t>Совершенствование педагогического сотрудничества</w:t>
                  </w:r>
                </w:p>
                <w:p w:rsidR="0081174D" w:rsidRDefault="0081174D" w:rsidP="00C115A8">
                  <w:pPr>
                    <w:jc w:val="center"/>
                    <w:rPr>
                      <w:rFonts w:ascii="Times New Roman" w:hAnsi="Times New Roman" w:cs="Times New Roman"/>
                      <w:sz w:val="28"/>
                      <w:szCs w:val="28"/>
                    </w:rPr>
                  </w:pPr>
                </w:p>
                <w:p w:rsidR="0081174D" w:rsidRDefault="0081174D" w:rsidP="00C115A8">
                  <w:pPr>
                    <w:jc w:val="center"/>
                    <w:rPr>
                      <w:rFonts w:ascii="Times New Roman" w:hAnsi="Times New Roman" w:cs="Times New Roman"/>
                      <w:sz w:val="28"/>
                      <w:szCs w:val="28"/>
                    </w:rPr>
                  </w:pPr>
                </w:p>
                <w:p w:rsidR="0081174D" w:rsidRDefault="0081174D" w:rsidP="00C115A8">
                  <w:pPr>
                    <w:jc w:val="center"/>
                    <w:rPr>
                      <w:rFonts w:ascii="Times New Roman" w:hAnsi="Times New Roman" w:cs="Times New Roman"/>
                      <w:sz w:val="28"/>
                      <w:szCs w:val="28"/>
                    </w:rPr>
                  </w:pPr>
                </w:p>
                <w:p w:rsidR="0081174D" w:rsidRDefault="0081174D" w:rsidP="00C115A8">
                  <w:pPr>
                    <w:jc w:val="center"/>
                    <w:rPr>
                      <w:rFonts w:ascii="Times New Roman" w:hAnsi="Times New Roman" w:cs="Times New Roman"/>
                      <w:sz w:val="28"/>
                      <w:szCs w:val="28"/>
                    </w:rPr>
                  </w:pPr>
                </w:p>
                <w:p w:rsidR="0081174D" w:rsidRDefault="0081174D" w:rsidP="00C115A8">
                  <w:pPr>
                    <w:jc w:val="center"/>
                    <w:rPr>
                      <w:rFonts w:ascii="Times New Roman" w:hAnsi="Times New Roman" w:cs="Times New Roman"/>
                      <w:sz w:val="28"/>
                      <w:szCs w:val="28"/>
                    </w:rPr>
                  </w:pPr>
                </w:p>
                <w:p w:rsidR="0081174D" w:rsidRPr="00452338" w:rsidRDefault="0081174D" w:rsidP="00C115A8">
                  <w:pPr>
                    <w:jc w:val="center"/>
                    <w:rPr>
                      <w:rFonts w:ascii="Times New Roman" w:hAnsi="Times New Roman" w:cs="Times New Roman"/>
                    </w:rPr>
                  </w:pPr>
                </w:p>
              </w:txbxContent>
            </v:textbox>
          </v:roundrect>
        </w:pict>
      </w:r>
      <w:r>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3" type="#_x0000_t70" style="position:absolute;left:0;text-align:left;margin-left:217.95pt;margin-top:331.05pt;width:24.75pt;height:38.25pt;z-index:251660800" fillcolor="#cff">
            <v:textbox style="layout-flow:vertical-ideographic"/>
          </v:shape>
        </w:pict>
      </w:r>
      <w:r>
        <w:rPr>
          <w:noProof/>
          <w:lang w:eastAsia="ru-RU"/>
        </w:rPr>
        <w:pict>
          <v:roundrect id="_x0000_s1034" style="position:absolute;left:0;text-align:left;margin-left:74.7pt;margin-top:303.3pt;width:323.25pt;height:27.75pt;z-index:251659776" arcsize="10923f" fillcolor="#fc9">
            <v:textbox>
              <w:txbxContent>
                <w:p w:rsidR="0081174D" w:rsidRPr="00452338" w:rsidRDefault="0081174D" w:rsidP="00C115A8">
                  <w:pPr>
                    <w:jc w:val="center"/>
                    <w:rPr>
                      <w:rFonts w:ascii="Times New Roman" w:hAnsi="Times New Roman" w:cs="Times New Roman"/>
                    </w:rPr>
                  </w:pPr>
                  <w:r w:rsidRPr="00452338">
                    <w:rPr>
                      <w:rFonts w:ascii="Times New Roman" w:hAnsi="Times New Roman" w:cs="Times New Roman"/>
                      <w:sz w:val="28"/>
                      <w:szCs w:val="28"/>
                    </w:rPr>
                    <w:t>Реализация индивидуального подхода</w:t>
                  </w:r>
                </w:p>
              </w:txbxContent>
            </v:textbox>
          </v:roundrect>
        </w:pict>
      </w:r>
      <w:r>
        <w:rPr>
          <w:noProof/>
          <w:lang w:eastAsia="ru-RU"/>
        </w:rPr>
        <w:pict>
          <v:roundrect id="_x0000_s1035" style="position:absolute;left:0;text-align:left;margin-left:88.95pt;margin-top:235.05pt;width:290.25pt;height:33pt;z-index:251657728" arcsize="10923f" fillcolor="#fc9">
            <v:textbox>
              <w:txbxContent>
                <w:p w:rsidR="0081174D" w:rsidRPr="0046642D" w:rsidRDefault="0081174D" w:rsidP="00C115A8">
                  <w:pPr>
                    <w:jc w:val="center"/>
                    <w:rPr>
                      <w:rFonts w:ascii="Times New Roman" w:hAnsi="Times New Roman" w:cs="Times New Roman"/>
                    </w:rPr>
                  </w:pPr>
                  <w:r w:rsidRPr="0046642D">
                    <w:rPr>
                      <w:rFonts w:ascii="Times New Roman" w:hAnsi="Times New Roman" w:cs="Times New Roman"/>
                      <w:sz w:val="28"/>
                      <w:szCs w:val="28"/>
                    </w:rPr>
                    <w:t>Упрочение сотрудничества</w:t>
                  </w:r>
                </w:p>
              </w:txbxContent>
            </v:textbox>
          </v:roundrect>
        </w:pict>
      </w:r>
      <w:r>
        <w:rPr>
          <w:noProof/>
          <w:lang w:eastAsia="ru-RU"/>
        </w:rPr>
        <w:pict>
          <v:shape id="_x0000_s1036" type="#_x0000_t70" style="position:absolute;left:0;text-align:left;margin-left:217.95pt;margin-top:268.05pt;width:24.75pt;height:35.25pt;z-index:251658752" fillcolor="#cff">
            <v:textbox style="layout-flow:vertical-ideographic"/>
          </v:shape>
        </w:pict>
      </w:r>
      <w:r>
        <w:rPr>
          <w:noProof/>
          <w:lang w:eastAsia="ru-RU"/>
        </w:rPr>
        <w:pict>
          <v:shape id="_x0000_s1037" type="#_x0000_t70" style="position:absolute;left:0;text-align:left;margin-left:217.95pt;margin-top:197.55pt;width:24.75pt;height:37.5pt;z-index:251656704" fillcolor="#cff">
            <v:textbox style="layout-flow:vertical-ideographic"/>
          </v:shape>
        </w:pict>
      </w:r>
      <w:r>
        <w:rPr>
          <w:noProof/>
          <w:lang w:eastAsia="ru-RU"/>
        </w:rPr>
        <w:pict>
          <v:roundrect id="_x0000_s1038" style="position:absolute;left:0;text-align:left;margin-left:99.45pt;margin-top:147.3pt;width:270pt;height:50.25pt;z-index:251655680" arcsize="10923f" fillcolor="#fc9">
            <v:textbox>
              <w:txbxContent>
                <w:p w:rsidR="0081174D" w:rsidRPr="0046642D" w:rsidRDefault="0081174D" w:rsidP="00C115A8">
                  <w:pPr>
                    <w:jc w:val="center"/>
                    <w:rPr>
                      <w:rFonts w:ascii="Times New Roman" w:hAnsi="Times New Roman" w:cs="Times New Roman"/>
                    </w:rPr>
                  </w:pPr>
                  <w:r w:rsidRPr="0046642D">
                    <w:rPr>
                      <w:rFonts w:ascii="Times New Roman" w:hAnsi="Times New Roman" w:cs="Times New Roman"/>
                      <w:sz w:val="28"/>
                      <w:szCs w:val="28"/>
                    </w:rPr>
                    <w:t>Установление общих требований к воспитанию ребенка</w:t>
                  </w:r>
                </w:p>
              </w:txbxContent>
            </v:textbox>
          </v:roundrect>
        </w:pict>
      </w:r>
      <w:r>
        <w:rPr>
          <w:noProof/>
          <w:lang w:eastAsia="ru-RU"/>
        </w:rPr>
        <w:pict>
          <v:shape id="_x0000_s1039" type="#_x0000_t70" style="position:absolute;left:0;text-align:left;margin-left:214.2pt;margin-top:113.55pt;width:24.75pt;height:33.75pt;z-index:251654656" fillcolor="#cff">
            <v:textbox style="layout-flow:vertical-ideographic"/>
          </v:shape>
        </w:pict>
      </w:r>
      <w:r>
        <w:rPr>
          <w:noProof/>
          <w:lang w:eastAsia="ru-RU"/>
        </w:rPr>
        <w:pict>
          <v:roundrect id="_x0000_s1040" style="position:absolute;left:0;text-align:left;margin-left:116.7pt;margin-top:81.3pt;width:235.5pt;height:32.25pt;z-index:251653632" arcsize="10923f" fillcolor="#fc9">
            <v:textbox>
              <w:txbxContent>
                <w:p w:rsidR="0081174D" w:rsidRPr="0046642D" w:rsidRDefault="0081174D" w:rsidP="00C115A8">
                  <w:pPr>
                    <w:jc w:val="center"/>
                    <w:rPr>
                      <w:rFonts w:ascii="Times New Roman" w:hAnsi="Times New Roman" w:cs="Times New Roman"/>
                      <w:sz w:val="28"/>
                      <w:szCs w:val="28"/>
                    </w:rPr>
                  </w:pPr>
                  <w:r>
                    <w:rPr>
                      <w:rFonts w:ascii="Times New Roman" w:hAnsi="Times New Roman" w:cs="Times New Roman"/>
                      <w:sz w:val="28"/>
                      <w:szCs w:val="28"/>
                    </w:rPr>
                    <w:t>Совместное развитие ребенка</w:t>
                  </w:r>
                </w:p>
              </w:txbxContent>
            </v:textbox>
          </v:roundrect>
        </w:pict>
      </w:r>
      <w:r>
        <w:rPr>
          <w:noProof/>
          <w:lang w:eastAsia="ru-RU"/>
        </w:rPr>
        <w:pict>
          <v:shape id="_x0000_s1041" type="#_x0000_t70" style="position:absolute;left:0;text-align:left;margin-left:217.95pt;margin-top:40.8pt;width:21pt;height:40.5pt;z-index:251652608" fillcolor="#cff">
            <v:textbox style="layout-flow:vertical-ideographic"/>
          </v:shape>
        </w:pict>
      </w:r>
      <w:r>
        <w:rPr>
          <w:noProof/>
          <w:lang w:eastAsia="ru-RU"/>
        </w:rPr>
        <w:pict>
          <v:roundrect id="_x0000_s1042" style="position:absolute;left:0;text-align:left;margin-left:146.7pt;margin-top:9.3pt;width:179.25pt;height:31.5pt;z-index:251651584" arcsize="10923f" fillcolor="#fc9">
            <v:textbox>
              <w:txbxContent>
                <w:p w:rsidR="0081174D" w:rsidRPr="0046642D" w:rsidRDefault="0081174D" w:rsidP="00C115A8">
                  <w:pPr>
                    <w:jc w:val="center"/>
                    <w:rPr>
                      <w:rFonts w:ascii="Times New Roman" w:hAnsi="Times New Roman" w:cs="Times New Roman"/>
                    </w:rPr>
                  </w:pPr>
                  <w:r>
                    <w:rPr>
                      <w:rFonts w:ascii="Times New Roman" w:hAnsi="Times New Roman" w:cs="Times New Roman"/>
                      <w:sz w:val="28"/>
                      <w:szCs w:val="28"/>
                    </w:rPr>
                    <w:t>Поиск контактов</w:t>
                  </w:r>
                </w:p>
              </w:txbxContent>
            </v:textbox>
          </v:roundrect>
        </w:pict>
      </w: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Default="0081174D" w:rsidP="00DA0E32">
      <w:pPr>
        <w:spacing w:after="0" w:line="360" w:lineRule="auto"/>
        <w:ind w:firstLine="550"/>
        <w:jc w:val="both"/>
        <w:rPr>
          <w:rFonts w:ascii="Times New Roman" w:hAnsi="Times New Roman" w:cs="Times New Roman"/>
          <w:sz w:val="28"/>
          <w:szCs w:val="28"/>
        </w:rPr>
      </w:pPr>
    </w:p>
    <w:p w:rsidR="0081174D"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hd w:val="clear" w:color="auto" w:fill="FFFFFF"/>
        <w:spacing w:after="0" w:line="360" w:lineRule="auto"/>
        <w:ind w:firstLine="550"/>
        <w:jc w:val="both"/>
        <w:rPr>
          <w:rFonts w:ascii="Times New Roman" w:hAnsi="Times New Roman" w:cs="Times New Roman"/>
          <w:b/>
          <w:bCs/>
          <w:color w:val="000000"/>
          <w:sz w:val="28"/>
          <w:szCs w:val="28"/>
          <w:lang w:eastAsia="ru-RU"/>
        </w:rPr>
      </w:pPr>
      <w:r w:rsidRPr="00DA0E32">
        <w:rPr>
          <w:rFonts w:ascii="Times New Roman" w:hAnsi="Times New Roman" w:cs="Times New Roman"/>
          <w:b/>
          <w:bCs/>
          <w:color w:val="000000"/>
          <w:sz w:val="28"/>
          <w:szCs w:val="28"/>
          <w:lang w:eastAsia="ru-RU"/>
        </w:rPr>
        <w:t>Общение педагога ДОУ с родителями воспитанников.</w:t>
      </w:r>
      <w:r w:rsidRPr="00DA0E32">
        <w:rPr>
          <w:rFonts w:ascii="Times New Roman" w:hAnsi="Times New Roman" w:cs="Times New Roman"/>
          <w:color w:val="000000"/>
          <w:sz w:val="28"/>
          <w:szCs w:val="28"/>
          <w:lang w:eastAsia="ru-RU"/>
        </w:rPr>
        <w:br/>
      </w:r>
      <w:r w:rsidRPr="00DA0E32">
        <w:rPr>
          <w:rFonts w:ascii="Times New Roman" w:hAnsi="Times New Roman" w:cs="Times New Roman"/>
          <w:b/>
          <w:bCs/>
          <w:color w:val="000000"/>
          <w:sz w:val="28"/>
          <w:szCs w:val="28"/>
          <w:lang w:eastAsia="ru-RU"/>
        </w:rPr>
        <w:t>Этапы установления доверительно-деловых отношений.</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В процессе межличностного общения люди вступа</w:t>
      </w:r>
      <w:r w:rsidRPr="00DA0E32">
        <w:rPr>
          <w:rFonts w:ascii="Times New Roman" w:hAnsi="Times New Roman" w:cs="Times New Roman"/>
          <w:color w:val="000000"/>
          <w:sz w:val="28"/>
          <w:szCs w:val="28"/>
          <w:lang w:eastAsia="ru-RU"/>
        </w:rPr>
        <w:softHyphen/>
        <w:t>ют в контакт (устанавливают взаимоотношения, нала</w:t>
      </w:r>
      <w:r w:rsidRPr="00DA0E32">
        <w:rPr>
          <w:rFonts w:ascii="Times New Roman" w:hAnsi="Times New Roman" w:cs="Times New Roman"/>
          <w:color w:val="000000"/>
          <w:sz w:val="28"/>
          <w:szCs w:val="28"/>
          <w:lang w:eastAsia="ru-RU"/>
        </w:rPr>
        <w:softHyphen/>
        <w:t>живают взаимодействие), передают и получают инфор</w:t>
      </w:r>
      <w:r w:rsidRPr="00DA0E32">
        <w:rPr>
          <w:rFonts w:ascii="Times New Roman" w:hAnsi="Times New Roman" w:cs="Times New Roman"/>
          <w:color w:val="000000"/>
          <w:sz w:val="28"/>
          <w:szCs w:val="28"/>
          <w:lang w:eastAsia="ru-RU"/>
        </w:rPr>
        <w:softHyphen/>
        <w:t>мацию, т.е. обмениваются ею, воспринимают и понимают друг друга, опираясь на невербальное поведение своих партнеров.</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Интерактивная сторона общения педагогов с родите</w:t>
      </w:r>
      <w:r w:rsidRPr="00DA0E32">
        <w:rPr>
          <w:rFonts w:ascii="Times New Roman" w:hAnsi="Times New Roman" w:cs="Times New Roman"/>
          <w:color w:val="000000"/>
          <w:sz w:val="28"/>
          <w:szCs w:val="28"/>
          <w:lang w:eastAsia="ru-RU"/>
        </w:rPr>
        <w:softHyphen/>
        <w:t>лями предполагает возникновение между ними контакта, которые станут основой сотрудничества воспитываю</w:t>
      </w:r>
      <w:r w:rsidRPr="00DA0E32">
        <w:rPr>
          <w:rFonts w:ascii="Times New Roman" w:hAnsi="Times New Roman" w:cs="Times New Roman"/>
          <w:color w:val="000000"/>
          <w:sz w:val="28"/>
          <w:szCs w:val="28"/>
          <w:lang w:eastAsia="ru-RU"/>
        </w:rPr>
        <w:softHyphen/>
        <w:t>щих взрослых, налаживания взаимодействия между ними. </w:t>
      </w:r>
    </w:p>
    <w:p w:rsidR="0081174D" w:rsidRPr="00DA0E32" w:rsidRDefault="0081174D" w:rsidP="00DA0E32">
      <w:pPr>
        <w:shd w:val="clear" w:color="auto" w:fill="FFFFFF"/>
        <w:spacing w:after="0" w:line="360" w:lineRule="auto"/>
        <w:ind w:firstLine="550"/>
        <w:jc w:val="both"/>
        <w:rPr>
          <w:rFonts w:ascii="Times New Roman" w:hAnsi="Times New Roman" w:cs="Times New Roman"/>
          <w:b/>
          <w:bCs/>
          <w:color w:val="000000"/>
          <w:sz w:val="28"/>
          <w:szCs w:val="28"/>
          <w:lang w:eastAsia="ru-RU"/>
        </w:rPr>
      </w:pPr>
      <w:r w:rsidRPr="00DA0E32">
        <w:rPr>
          <w:rFonts w:ascii="Times New Roman" w:hAnsi="Times New Roman" w:cs="Times New Roman"/>
          <w:b/>
          <w:bCs/>
          <w:color w:val="000000"/>
          <w:sz w:val="28"/>
          <w:szCs w:val="28"/>
          <w:lang w:eastAsia="ru-RU"/>
        </w:rPr>
        <w:t xml:space="preserve">  </w:t>
      </w:r>
      <w:r w:rsidRPr="00DA0E32">
        <w:rPr>
          <w:rFonts w:ascii="Times New Roman" w:hAnsi="Times New Roman" w:cs="Times New Roman"/>
          <w:color w:val="000000"/>
          <w:sz w:val="28"/>
          <w:szCs w:val="28"/>
          <w:shd w:val="clear" w:color="auto" w:fill="FFFFFF"/>
        </w:rPr>
        <w:t>Работу с родителями следует строить, придерживаясь следующих этапов.</w:t>
      </w:r>
      <w:r w:rsidRPr="00DA0E32">
        <w:rPr>
          <w:rFonts w:ascii="Times New Roman" w:hAnsi="Times New Roman" w:cs="Times New Roman"/>
          <w:color w:val="000000"/>
          <w:sz w:val="28"/>
          <w:szCs w:val="28"/>
        </w:rPr>
        <w:br/>
      </w:r>
      <w:r w:rsidRPr="00DA0E32">
        <w:rPr>
          <w:rFonts w:ascii="Times New Roman" w:hAnsi="Times New Roman" w:cs="Times New Roman"/>
          <w:color w:val="000000"/>
          <w:sz w:val="28"/>
          <w:szCs w:val="28"/>
          <w:shd w:val="clear" w:color="auto" w:fill="FFFFFF"/>
        </w:rPr>
        <w:t>1. Продумывание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Полученные данные следует использовать для дальнейшей работы.</w:t>
      </w:r>
      <w:r w:rsidRPr="00DA0E32">
        <w:rPr>
          <w:rFonts w:ascii="Times New Roman" w:hAnsi="Times New Roman" w:cs="Times New Roman"/>
          <w:color w:val="000000"/>
          <w:sz w:val="28"/>
          <w:szCs w:val="28"/>
        </w:rPr>
        <w:br/>
      </w:r>
      <w:r w:rsidRPr="00DA0E32">
        <w:rPr>
          <w:rFonts w:ascii="Times New Roman" w:hAnsi="Times New Roman" w:cs="Times New Roman"/>
          <w:color w:val="000000"/>
          <w:sz w:val="28"/>
          <w:szCs w:val="28"/>
          <w:shd w:val="clear" w:color="auto" w:fill="FFFFFF"/>
        </w:rPr>
        <w:t>2. Установление между воспитателями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r w:rsidRPr="00DA0E32">
        <w:rPr>
          <w:rStyle w:val="apple-converted-space"/>
          <w:rFonts w:ascii="Times New Roman" w:hAnsi="Times New Roman"/>
          <w:color w:val="000000"/>
          <w:sz w:val="28"/>
          <w:szCs w:val="28"/>
          <w:shd w:val="clear" w:color="auto" w:fill="FFFFFF"/>
        </w:rPr>
        <w:t> </w:t>
      </w:r>
      <w:r w:rsidRPr="00DA0E32">
        <w:rPr>
          <w:rFonts w:ascii="Times New Roman" w:hAnsi="Times New Roman" w:cs="Times New Roman"/>
          <w:color w:val="000000"/>
          <w:sz w:val="28"/>
          <w:szCs w:val="28"/>
        </w:rPr>
        <w:br/>
      </w:r>
      <w:r w:rsidRPr="00DA0E32">
        <w:rPr>
          <w:rFonts w:ascii="Times New Roman" w:hAnsi="Times New Roman" w:cs="Times New Roman"/>
          <w:color w:val="000000"/>
          <w:sz w:val="28"/>
          <w:szCs w:val="28"/>
          <w:shd w:val="clear" w:color="auto" w:fill="FFFFFF"/>
        </w:rPr>
        <w:t>3. 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r w:rsidRPr="00DA0E32">
        <w:rPr>
          <w:rFonts w:ascii="Times New Roman" w:hAnsi="Times New Roman" w:cs="Times New Roman"/>
          <w:color w:val="000000"/>
          <w:sz w:val="28"/>
          <w:szCs w:val="28"/>
        </w:rPr>
        <w:br/>
      </w:r>
      <w:r w:rsidRPr="00DA0E32">
        <w:rPr>
          <w:rFonts w:ascii="Times New Roman" w:hAnsi="Times New Roman" w:cs="Times New Roman"/>
          <w:color w:val="000000"/>
          <w:sz w:val="28"/>
          <w:szCs w:val="28"/>
          <w:shd w:val="clear" w:color="auto" w:fill="FFFFFF"/>
        </w:rPr>
        <w:t>4. Ознакомление педагога с проблемами семьи в воспитании ребенка. На этом этапе воспитатели вступают в диалог с родителями,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w:t>
      </w:r>
      <w:r w:rsidRPr="00DA0E32">
        <w:rPr>
          <w:rFonts w:ascii="Times New Roman" w:hAnsi="Times New Roman" w:cs="Times New Roman"/>
          <w:color w:val="000000"/>
          <w:sz w:val="28"/>
          <w:szCs w:val="28"/>
        </w:rPr>
        <w:br/>
      </w:r>
      <w:r w:rsidRPr="00DA0E32">
        <w:rPr>
          <w:rFonts w:ascii="Times New Roman" w:hAnsi="Times New Roman" w:cs="Times New Roman"/>
          <w:color w:val="000000"/>
          <w:sz w:val="28"/>
          <w:szCs w:val="28"/>
          <w:shd w:val="clear" w:color="auto" w:fill="FFFFFF"/>
        </w:rPr>
        <w:t>5. 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r w:rsidRPr="00DA0E32">
        <w:rPr>
          <w:rFonts w:ascii="Times New Roman" w:hAnsi="Times New Roman" w:cs="Times New Roman"/>
          <w:b/>
          <w:bCs/>
          <w:color w:val="000000"/>
          <w:sz w:val="28"/>
          <w:szCs w:val="28"/>
          <w:lang w:eastAsia="ru-RU"/>
        </w:rPr>
        <w:t xml:space="preserve">    </w:t>
      </w:r>
    </w:p>
    <w:p w:rsidR="0081174D" w:rsidRPr="00DA0E32" w:rsidRDefault="0081174D" w:rsidP="00E47F8A">
      <w:pPr>
        <w:shd w:val="clear" w:color="auto" w:fill="FFFFFF"/>
        <w:spacing w:after="0" w:line="360" w:lineRule="auto"/>
        <w:ind w:firstLine="550"/>
        <w:jc w:val="center"/>
        <w:rPr>
          <w:rFonts w:ascii="Times New Roman" w:hAnsi="Times New Roman" w:cs="Times New Roman"/>
          <w:color w:val="000000"/>
          <w:sz w:val="28"/>
          <w:szCs w:val="28"/>
          <w:lang w:eastAsia="ru-RU"/>
        </w:rPr>
      </w:pPr>
      <w:r w:rsidRPr="00DA0E32">
        <w:rPr>
          <w:rFonts w:ascii="Times New Roman" w:hAnsi="Times New Roman" w:cs="Times New Roman"/>
          <w:b/>
          <w:bCs/>
          <w:color w:val="000000"/>
          <w:sz w:val="28"/>
          <w:szCs w:val="28"/>
          <w:lang w:eastAsia="ru-RU"/>
        </w:rPr>
        <w:t>Подготовка педагога к диалогу с родителями</w:t>
      </w:r>
      <w:r w:rsidRPr="00DA0E32">
        <w:rPr>
          <w:rFonts w:ascii="Times New Roman" w:hAnsi="Times New Roman" w:cs="Times New Roman"/>
          <w:color w:val="000000"/>
          <w:sz w:val="28"/>
          <w:szCs w:val="28"/>
          <w:lang w:eastAsia="ru-RU"/>
        </w:rPr>
        <w:br/>
        <w:t>Ошибки в общении педагога с родителями:</w:t>
      </w:r>
    </w:p>
    <w:p w:rsidR="0081174D" w:rsidRPr="00DA0E32" w:rsidRDefault="0081174D" w:rsidP="00DA0E32">
      <w:pPr>
        <w:numPr>
          <w:ilvl w:val="0"/>
          <w:numId w:val="1"/>
        </w:numPr>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полич</w:t>
      </w:r>
      <w:r w:rsidRPr="00DA0E32">
        <w:rPr>
          <w:rFonts w:ascii="Times New Roman" w:hAnsi="Times New Roman" w:cs="Times New Roman"/>
          <w:color w:val="000000"/>
          <w:sz w:val="28"/>
          <w:szCs w:val="28"/>
          <w:lang w:eastAsia="ru-RU"/>
        </w:rPr>
        <w:softHyphen/>
        <w:t>ное обращение, </w:t>
      </w:r>
    </w:p>
    <w:p w:rsidR="0081174D" w:rsidRPr="00DA0E32" w:rsidRDefault="0081174D" w:rsidP="00DA0E32">
      <w:pPr>
        <w:numPr>
          <w:ilvl w:val="0"/>
          <w:numId w:val="1"/>
        </w:numPr>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торопливость в оценке ребенка с акцептом на негативные проявления, </w:t>
      </w:r>
    </w:p>
    <w:p w:rsidR="0081174D" w:rsidRPr="00DA0E32" w:rsidRDefault="0081174D" w:rsidP="00E47F8A">
      <w:pPr>
        <w:numPr>
          <w:ilvl w:val="0"/>
          <w:numId w:val="1"/>
        </w:numPr>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пренебрежение к собеседнику, игнори</w:t>
      </w:r>
      <w:r w:rsidRPr="00DA0E32">
        <w:rPr>
          <w:rFonts w:ascii="Times New Roman" w:hAnsi="Times New Roman" w:cs="Times New Roman"/>
          <w:color w:val="000000"/>
          <w:sz w:val="28"/>
          <w:szCs w:val="28"/>
          <w:lang w:eastAsia="ru-RU"/>
        </w:rPr>
        <w:softHyphen/>
        <w:t>рование его настроения, состояния, жизненного опыта.</w:t>
      </w:r>
      <w:r w:rsidRPr="00DA0E32">
        <w:rPr>
          <w:rFonts w:ascii="Times New Roman" w:hAnsi="Times New Roman" w:cs="Times New Roman"/>
          <w:color w:val="000000"/>
          <w:sz w:val="28"/>
          <w:szCs w:val="28"/>
          <w:lang w:eastAsia="ru-RU"/>
        </w:rPr>
        <w:br/>
        <w:t>Справиться с волнением перед беседой, добавить уверенности в своей позиции, создать готовность к диалогу и взаимопониманию педагогу помогут следующие упраж</w:t>
      </w:r>
      <w:r w:rsidRPr="00DA0E32">
        <w:rPr>
          <w:rFonts w:ascii="Times New Roman" w:hAnsi="Times New Roman" w:cs="Times New Roman"/>
          <w:color w:val="000000"/>
          <w:sz w:val="28"/>
          <w:szCs w:val="28"/>
          <w:lang w:eastAsia="ru-RU"/>
        </w:rPr>
        <w:softHyphen/>
        <w:t>нения.</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Упражнение «Перед сложным разговором» </w:t>
      </w:r>
      <w:r w:rsidRPr="00DA0E32">
        <w:rPr>
          <w:rFonts w:ascii="Times New Roman" w:hAnsi="Times New Roman" w:cs="Times New Roman"/>
          <w:color w:val="000000"/>
          <w:sz w:val="28"/>
          <w:szCs w:val="28"/>
          <w:lang w:eastAsia="ru-RU"/>
        </w:rPr>
        <w:t>В ситуации, обо</w:t>
      </w:r>
      <w:r w:rsidRPr="00DA0E32">
        <w:rPr>
          <w:rFonts w:ascii="Times New Roman" w:hAnsi="Times New Roman" w:cs="Times New Roman"/>
          <w:color w:val="000000"/>
          <w:sz w:val="28"/>
          <w:szCs w:val="28"/>
          <w:lang w:eastAsia="ru-RU"/>
        </w:rPr>
        <w:softHyphen/>
        <w:t>значенной в названии упражнения, необходимо, пребывая в состо</w:t>
      </w:r>
      <w:r w:rsidRPr="00DA0E32">
        <w:rPr>
          <w:rFonts w:ascii="Times New Roman" w:hAnsi="Times New Roman" w:cs="Times New Roman"/>
          <w:color w:val="000000"/>
          <w:sz w:val="28"/>
          <w:szCs w:val="28"/>
          <w:lang w:eastAsia="ru-RU"/>
        </w:rPr>
        <w:softHyphen/>
        <w:t>янии сосредоточенности и сконцентрировав волю, несколько раз (до семи) повторить текст формулы: «Я спокоен и уверен в себе. У меня правильная позиция. Я готов к диалогу и взаимопониманию».</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Упражнение «Дыхание» </w:t>
      </w:r>
      <w:r w:rsidRPr="00DA0E32">
        <w:rPr>
          <w:rFonts w:ascii="Times New Roman" w:hAnsi="Times New Roman" w:cs="Times New Roman"/>
          <w:color w:val="000000"/>
          <w:sz w:val="28"/>
          <w:szCs w:val="28"/>
          <w:lang w:eastAsia="ru-RU"/>
        </w:rPr>
        <w:t>Удобно устроившись в кресле или на стуле, расслабившись и закрыв глаза, по своей команде необхо</w:t>
      </w:r>
      <w:r w:rsidRPr="00DA0E32">
        <w:rPr>
          <w:rFonts w:ascii="Times New Roman" w:hAnsi="Times New Roman" w:cs="Times New Roman"/>
          <w:color w:val="000000"/>
          <w:sz w:val="28"/>
          <w:szCs w:val="28"/>
          <w:lang w:eastAsia="ru-RU"/>
        </w:rPr>
        <w:softHyphen/>
        <w:t>димо отключить внимание от внешней ситуации и сосредоточиться на своем дыхании. При этом не надо стремиться управлять им. Дли</w:t>
      </w:r>
      <w:r w:rsidRPr="00DA0E32">
        <w:rPr>
          <w:rFonts w:ascii="Times New Roman" w:hAnsi="Times New Roman" w:cs="Times New Roman"/>
          <w:color w:val="000000"/>
          <w:sz w:val="28"/>
          <w:szCs w:val="28"/>
          <w:lang w:eastAsia="ru-RU"/>
        </w:rPr>
        <w:softHyphen/>
        <w:t>тельность упражнения — 10—15 мин.</w:t>
      </w:r>
      <w:r w:rsidRPr="00DA0E32">
        <w:rPr>
          <w:rFonts w:ascii="Times New Roman" w:hAnsi="Times New Roman" w:cs="Times New Roman"/>
          <w:color w:val="000000"/>
          <w:sz w:val="28"/>
          <w:szCs w:val="28"/>
          <w:lang w:eastAsia="ru-RU"/>
        </w:rPr>
        <w:br/>
        <w:t>До и после важного разговора можно воспользоваться упражне</w:t>
      </w:r>
      <w:r w:rsidRPr="00DA0E32">
        <w:rPr>
          <w:rFonts w:ascii="Times New Roman" w:hAnsi="Times New Roman" w:cs="Times New Roman"/>
          <w:color w:val="000000"/>
          <w:sz w:val="28"/>
          <w:szCs w:val="28"/>
          <w:lang w:eastAsia="ru-RU"/>
        </w:rPr>
        <w:softHyphen/>
        <w:t>ниями, представляющими собой разновидности метода психологи</w:t>
      </w:r>
      <w:r w:rsidRPr="00DA0E32">
        <w:rPr>
          <w:rFonts w:ascii="Times New Roman" w:hAnsi="Times New Roman" w:cs="Times New Roman"/>
          <w:color w:val="000000"/>
          <w:sz w:val="28"/>
          <w:szCs w:val="28"/>
          <w:lang w:eastAsia="ru-RU"/>
        </w:rPr>
        <w:softHyphen/>
        <w:t>ческого душа, помогающего снять усталость, стабилизироваться, почувствовать уверенность в себе.</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Упражнение «Внутрениий луч» </w:t>
      </w:r>
      <w:r w:rsidRPr="00DA0E32">
        <w:rPr>
          <w:rFonts w:ascii="Times New Roman" w:hAnsi="Times New Roman" w:cs="Times New Roman"/>
          <w:color w:val="000000"/>
          <w:sz w:val="28"/>
          <w:szCs w:val="28"/>
          <w:lang w:eastAsia="ru-RU"/>
        </w:rPr>
        <w:t>Сначала необходимо принять удобную позу сидя, лежа (если позволяют обстоятельства) или стоя. Затем надо представить, что внутри вашей головы, в верхней ее части, возникает светлый луч, который медленно и последовательно дви</w:t>
      </w:r>
      <w:r w:rsidRPr="00DA0E32">
        <w:rPr>
          <w:rFonts w:ascii="Times New Roman" w:hAnsi="Times New Roman" w:cs="Times New Roman"/>
          <w:color w:val="000000"/>
          <w:sz w:val="28"/>
          <w:szCs w:val="28"/>
          <w:lang w:eastAsia="ru-RU"/>
        </w:rPr>
        <w:softHyphen/>
        <w:t>жется сверху вниз, постепенно освещая лицо, шею, плечи, руки ровным и расслабляющим светом. По мере движения луча разглаживаются морщины, исчезает напряжение в области затылка, расслабляется складка на лбу, опадают брови, охлаждаются глаза, ослабляются зажимы в уголках губ, опускаются плечи, расслабляются шея и грудь. Рекомендуется выполнить упражнение несколько раз в последова</w:t>
      </w:r>
      <w:r w:rsidRPr="00DA0E32">
        <w:rPr>
          <w:rFonts w:ascii="Times New Roman" w:hAnsi="Times New Roman" w:cs="Times New Roman"/>
          <w:color w:val="000000"/>
          <w:sz w:val="28"/>
          <w:szCs w:val="28"/>
          <w:lang w:eastAsia="ru-RU"/>
        </w:rPr>
        <w:softHyphen/>
        <w:t>тельности сверху вниз, Закончить его надо словами: стал(а) новым человеком! Я стал(а) сильным(ой), спокойным(ой) и стабильным(ой)! Я все буду делать хорошо!»</w:t>
      </w:r>
    </w:p>
    <w:p w:rsidR="0081174D" w:rsidRPr="00DA0E32" w:rsidRDefault="0081174D" w:rsidP="00E47F8A">
      <w:pPr>
        <w:shd w:val="clear" w:color="auto" w:fill="FFFFFF"/>
        <w:spacing w:after="0" w:line="360" w:lineRule="auto"/>
        <w:ind w:firstLine="550"/>
        <w:jc w:val="center"/>
        <w:rPr>
          <w:rFonts w:ascii="Times New Roman" w:hAnsi="Times New Roman" w:cs="Times New Roman"/>
          <w:color w:val="000000"/>
          <w:sz w:val="28"/>
          <w:szCs w:val="28"/>
          <w:lang w:eastAsia="ru-RU"/>
        </w:rPr>
      </w:pPr>
      <w:r w:rsidRPr="00DA0E32">
        <w:rPr>
          <w:rFonts w:ascii="Times New Roman" w:hAnsi="Times New Roman" w:cs="Times New Roman"/>
          <w:b/>
          <w:bCs/>
          <w:color w:val="000000"/>
          <w:sz w:val="28"/>
          <w:szCs w:val="28"/>
          <w:lang w:eastAsia="ru-RU"/>
        </w:rPr>
        <w:t>Учимся слушать родителя.</w:t>
      </w:r>
      <w:r w:rsidRPr="00DA0E32">
        <w:rPr>
          <w:rFonts w:ascii="Times New Roman" w:hAnsi="Times New Roman" w:cs="Times New Roman"/>
          <w:b/>
          <w:bCs/>
          <w:color w:val="000000"/>
          <w:sz w:val="28"/>
          <w:szCs w:val="28"/>
          <w:lang w:eastAsia="ru-RU"/>
        </w:rPr>
        <w:br/>
        <w:t>Слушание может быть пассивным и актив</w:t>
      </w:r>
      <w:r w:rsidRPr="00DA0E32">
        <w:rPr>
          <w:rFonts w:ascii="Times New Roman" w:hAnsi="Times New Roman" w:cs="Times New Roman"/>
          <w:b/>
          <w:bCs/>
          <w:color w:val="000000"/>
          <w:sz w:val="28"/>
          <w:szCs w:val="28"/>
          <w:lang w:eastAsia="ru-RU"/>
        </w:rPr>
        <w:softHyphen/>
        <w:t>ным (понимающим).</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Пассивное слушание </w:t>
      </w:r>
      <w:r w:rsidRPr="00DA0E32">
        <w:rPr>
          <w:rFonts w:ascii="Times New Roman" w:hAnsi="Times New Roman" w:cs="Times New Roman"/>
          <w:color w:val="000000"/>
          <w:sz w:val="28"/>
          <w:szCs w:val="28"/>
          <w:lang w:eastAsia="ru-RU"/>
        </w:rPr>
        <w:t>необходимо в случаях: когда собеседник хочет высказать свое мнение или отношение к чему-либо; в напря</w:t>
      </w:r>
      <w:r w:rsidRPr="00DA0E32">
        <w:rPr>
          <w:rFonts w:ascii="Times New Roman" w:hAnsi="Times New Roman" w:cs="Times New Roman"/>
          <w:color w:val="000000"/>
          <w:sz w:val="28"/>
          <w:szCs w:val="28"/>
          <w:lang w:eastAsia="ru-RU"/>
        </w:rPr>
        <w:softHyphen/>
        <w:t>женных ситуациях, когда он хочет обсудить волнующие его вопросы («Расскажите, что вас беспокоит?»)</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При пассивном слушании следует придерживаться следующих правил.</w:t>
      </w:r>
    </w:p>
    <w:p w:rsidR="0081174D" w:rsidRPr="00DA0E32" w:rsidRDefault="0081174D" w:rsidP="00DA0E32">
      <w:pPr>
        <w:pStyle w:val="ListParagraph"/>
        <w:numPr>
          <w:ilvl w:val="1"/>
          <w:numId w:val="1"/>
        </w:numPr>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Стараться не вмешиваться в монолог говорящего.</w:t>
      </w:r>
    </w:p>
    <w:p w:rsidR="0081174D" w:rsidRPr="00DA0E32" w:rsidRDefault="0081174D" w:rsidP="00DA0E32">
      <w:pPr>
        <w:pStyle w:val="ListParagraph"/>
        <w:numPr>
          <w:ilvl w:val="1"/>
          <w:numId w:val="1"/>
        </w:numPr>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Внимательно слушать все, что говорит собеседник</w:t>
      </w:r>
    </w:p>
    <w:p w:rsidR="0081174D" w:rsidRPr="00DA0E32" w:rsidRDefault="0081174D" w:rsidP="00DA0E32">
      <w:pPr>
        <w:pStyle w:val="ListParagraph"/>
        <w:numPr>
          <w:ilvl w:val="1"/>
          <w:numId w:val="1"/>
        </w:numPr>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 xml:space="preserve"> Постоянно давать собеседнику сигналы, что вы сосредоточены на его словах: «Да-да. Понимаю вас.</w:t>
      </w:r>
    </w:p>
    <w:p w:rsidR="0081174D" w:rsidRPr="00DA0E32" w:rsidRDefault="0081174D" w:rsidP="00DA0E32">
      <w:pPr>
        <w:pStyle w:val="ListParagraph"/>
        <w:shd w:val="clear" w:color="auto" w:fill="FFFFFF"/>
        <w:spacing w:after="0" w:line="360" w:lineRule="auto"/>
        <w:ind w:left="0"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 </w:t>
      </w:r>
      <w:r w:rsidRPr="00DA0E32">
        <w:rPr>
          <w:rFonts w:ascii="Times New Roman" w:hAnsi="Times New Roman" w:cs="Times New Roman"/>
          <w:i/>
          <w:iCs/>
          <w:color w:val="000000"/>
          <w:sz w:val="28"/>
          <w:szCs w:val="28"/>
          <w:lang w:eastAsia="ru-RU"/>
        </w:rPr>
        <w:t>   Активное слушание</w:t>
      </w:r>
      <w:r w:rsidRPr="00DA0E32">
        <w:rPr>
          <w:rFonts w:ascii="Times New Roman" w:hAnsi="Times New Roman" w:cs="Times New Roman"/>
          <w:color w:val="000000"/>
          <w:sz w:val="28"/>
          <w:szCs w:val="28"/>
          <w:lang w:eastAsia="ru-RU"/>
        </w:rPr>
        <w:t> необходимо, когда желание говорить очень слабое или</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отсутствует, когда собеседник стремится получить более активную поддержку, помощь или одобрение.</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1. Прием отражения чувств — </w:t>
      </w:r>
      <w:r w:rsidRPr="00DA0E32">
        <w:rPr>
          <w:rFonts w:ascii="Times New Roman" w:hAnsi="Times New Roman" w:cs="Times New Roman"/>
          <w:color w:val="000000"/>
          <w:sz w:val="28"/>
          <w:szCs w:val="28"/>
          <w:lang w:eastAsia="ru-RU"/>
        </w:rPr>
        <w:t>стремление показать собеседнику, что слушатель понимает его чувства, состояние. Делаем акцент не на содержании сообщения, а на эмоциональном состоянии собеседника: «Мне кажется, что вы чувствуете...», «У меня такое ощу</w:t>
      </w:r>
      <w:r w:rsidRPr="00DA0E32">
        <w:rPr>
          <w:rFonts w:ascii="Times New Roman" w:hAnsi="Times New Roman" w:cs="Times New Roman"/>
          <w:color w:val="000000"/>
          <w:sz w:val="28"/>
          <w:szCs w:val="28"/>
          <w:lang w:eastAsia="ru-RU"/>
        </w:rPr>
        <w:softHyphen/>
        <w:t>щение, что вы чем-то...», «Я вижу, что вы очень сердиты». Если слушатель в конфликтной ситуации покажет говорящему, что понимает его чувства, «обвинительный накал» речи собеседника спадет.</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2. Прием выяснения </w:t>
      </w:r>
      <w:r w:rsidRPr="00DA0E32">
        <w:rPr>
          <w:rFonts w:ascii="Times New Roman" w:hAnsi="Times New Roman" w:cs="Times New Roman"/>
          <w:color w:val="000000"/>
          <w:sz w:val="28"/>
          <w:szCs w:val="28"/>
          <w:lang w:eastAsia="ru-RU"/>
        </w:rPr>
        <w:t>— обращение к говорящему за уточнениями. Следует использовать фразы: «Не повторите ли вы еще раз?», «Что вы имеете в виду?», «Не объясните ли вы это?», «Изви</w:t>
      </w:r>
      <w:r w:rsidRPr="00DA0E32">
        <w:rPr>
          <w:rFonts w:ascii="Times New Roman" w:hAnsi="Times New Roman" w:cs="Times New Roman"/>
          <w:color w:val="000000"/>
          <w:sz w:val="28"/>
          <w:szCs w:val="28"/>
          <w:lang w:eastAsia="ru-RU"/>
        </w:rPr>
        <w:softHyphen/>
        <w:t>ните, я не совсем понял вас...» и т.д. Такие мягкие, нейтральные фразы приглашают собеседника, не обижая его, высказывать свою мысль более конкретно, подыскивать точные слова. Выяснение полезно использовать в случаях, когда собеседники решают проблему и им необходимо точно понять позицию друг друга. </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3. Прием перефразирования — </w:t>
      </w:r>
      <w:r w:rsidRPr="00DA0E32">
        <w:rPr>
          <w:rFonts w:ascii="Times New Roman" w:hAnsi="Times New Roman" w:cs="Times New Roman"/>
          <w:color w:val="000000"/>
          <w:sz w:val="28"/>
          <w:szCs w:val="28"/>
          <w:lang w:eastAsia="ru-RU"/>
        </w:rPr>
        <w:t>повторение мысли собеседника сво</w:t>
      </w:r>
      <w:r w:rsidRPr="00DA0E32">
        <w:rPr>
          <w:rFonts w:ascii="Times New Roman" w:hAnsi="Times New Roman" w:cs="Times New Roman"/>
          <w:color w:val="000000"/>
          <w:sz w:val="28"/>
          <w:szCs w:val="28"/>
          <w:lang w:eastAsia="ru-RU"/>
        </w:rPr>
        <w:softHyphen/>
        <w:t>ими словами. Перефразирование можно начать следующими фразами: «Если я вас правильно понял, то...», «Другими словами, вы считаете...» и т.п. </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4. Прием резюмирования </w:t>
      </w:r>
      <w:r w:rsidRPr="00DA0E32">
        <w:rPr>
          <w:rFonts w:ascii="Times New Roman" w:hAnsi="Times New Roman" w:cs="Times New Roman"/>
          <w:color w:val="000000"/>
          <w:sz w:val="28"/>
          <w:szCs w:val="28"/>
          <w:lang w:eastAsia="ru-RU"/>
        </w:rPr>
        <w:t>— подытоживание  основных мыслей собе</w:t>
      </w:r>
      <w:r w:rsidRPr="00DA0E32">
        <w:rPr>
          <w:rFonts w:ascii="Times New Roman" w:hAnsi="Times New Roman" w:cs="Times New Roman"/>
          <w:color w:val="000000"/>
          <w:sz w:val="28"/>
          <w:szCs w:val="28"/>
          <w:lang w:eastAsia="ru-RU"/>
        </w:rPr>
        <w:softHyphen/>
        <w:t>седника. Следует использовать фразы: «Таким образом, главное...», «Итак, вы пред</w:t>
      </w:r>
      <w:r w:rsidRPr="00DA0E32">
        <w:rPr>
          <w:rFonts w:ascii="Times New Roman" w:hAnsi="Times New Roman" w:cs="Times New Roman"/>
          <w:color w:val="000000"/>
          <w:sz w:val="28"/>
          <w:szCs w:val="28"/>
          <w:lang w:eastAsia="ru-RU"/>
        </w:rPr>
        <w:softHyphen/>
        <w:t>лагаете...», «Ваша основная идея, как я понял, в том, что...», «Если теперь подытожить сказанное вами...».</w:t>
      </w:r>
    </w:p>
    <w:p w:rsidR="0081174D" w:rsidRPr="00DA0E32" w:rsidRDefault="0081174D" w:rsidP="00E47F8A">
      <w:pPr>
        <w:shd w:val="clear" w:color="auto" w:fill="FFFFFF"/>
        <w:spacing w:after="0" w:line="360" w:lineRule="auto"/>
        <w:ind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br/>
      </w:r>
      <w:r w:rsidRPr="00DA0E32">
        <w:rPr>
          <w:rFonts w:ascii="Times New Roman" w:hAnsi="Times New Roman" w:cs="Times New Roman"/>
          <w:b/>
          <w:bCs/>
          <w:color w:val="000000"/>
          <w:sz w:val="28"/>
          <w:szCs w:val="28"/>
          <w:lang w:eastAsia="ru-RU"/>
        </w:rPr>
        <w:t xml:space="preserve">                               Учимся разрешать конфликты с родителями.</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Конфликтов не надо бояться, их надо предупреждать, а в случае возникновения — улаживать. Именно улаживать, так как в конфликтах не бывает победителей. Конфликт показывает, что проблема назрела, и если ее разрешить, то конфликт минует. </w:t>
      </w:r>
      <w:r w:rsidRPr="00DA0E32">
        <w:rPr>
          <w:rFonts w:ascii="Times New Roman" w:hAnsi="Times New Roman" w:cs="Times New Roman"/>
          <w:color w:val="000000"/>
          <w:sz w:val="28"/>
          <w:szCs w:val="28"/>
          <w:lang w:eastAsia="ru-RU"/>
        </w:rPr>
        <w:br/>
      </w:r>
      <w:r w:rsidRPr="00DA0E32">
        <w:rPr>
          <w:rFonts w:ascii="Times New Roman" w:hAnsi="Times New Roman" w:cs="Times New Roman"/>
          <w:b/>
          <w:bCs/>
          <w:color w:val="000000"/>
          <w:sz w:val="28"/>
          <w:szCs w:val="28"/>
          <w:lang w:eastAsia="ru-RU"/>
        </w:rPr>
        <w:t>                                             Алгоритм разрешения конфликта.</w:t>
      </w:r>
      <w:r w:rsidRPr="00DA0E32">
        <w:rPr>
          <w:rFonts w:ascii="Times New Roman" w:hAnsi="Times New Roman" w:cs="Times New Roman"/>
          <w:color w:val="000000"/>
          <w:sz w:val="28"/>
          <w:szCs w:val="28"/>
          <w:lang w:eastAsia="ru-RU"/>
        </w:rPr>
        <w:br/>
        <w:t> 1. Выслушайте собеседника, не перебивая его.</w:t>
      </w:r>
      <w:r w:rsidRPr="00DA0E32">
        <w:rPr>
          <w:rFonts w:ascii="Times New Roman" w:hAnsi="Times New Roman" w:cs="Times New Roman"/>
          <w:color w:val="000000"/>
          <w:sz w:val="28"/>
          <w:szCs w:val="28"/>
          <w:lang w:eastAsia="ru-RU"/>
        </w:rPr>
        <w:br/>
        <w:t>2. Признайте чувства, которые собеседник испытывает. Это можно сделать с помощью приема активного слушания — «отражения чувств собеседника»,</w:t>
      </w:r>
    </w:p>
    <w:p w:rsidR="0081174D" w:rsidRPr="00DA0E32" w:rsidRDefault="0081174D" w:rsidP="00E47F8A">
      <w:pPr>
        <w:shd w:val="clear" w:color="auto" w:fill="FFFFFF"/>
        <w:spacing w:after="0" w:line="360" w:lineRule="auto"/>
        <w:ind w:left="-142"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3. Установите границы допустимого: «Я готов(а) вас выслушать, но слушать брань не буду».</w:t>
      </w:r>
      <w:r w:rsidRPr="00DA0E32">
        <w:rPr>
          <w:rFonts w:ascii="Times New Roman" w:hAnsi="Times New Roman" w:cs="Times New Roman"/>
          <w:color w:val="000000"/>
          <w:sz w:val="28"/>
          <w:szCs w:val="28"/>
          <w:lang w:eastAsia="ru-RU"/>
        </w:rPr>
        <w:br/>
        <w:t>4. Продемонстрируйте понимание роли родителя в воспитании ребенка, например: «Я понимаю, что вы заботитесь о своем ребенке».</w:t>
      </w:r>
      <w:r w:rsidRPr="00DA0E32">
        <w:rPr>
          <w:rFonts w:ascii="Times New Roman" w:hAnsi="Times New Roman" w:cs="Times New Roman"/>
          <w:color w:val="000000"/>
          <w:sz w:val="28"/>
          <w:szCs w:val="28"/>
          <w:lang w:eastAsia="ru-RU"/>
        </w:rPr>
        <w:br/>
        <w:t> 5. Выясните, как родитель воспринимает конфликт: «Пожалуй</w:t>
      </w:r>
      <w:r w:rsidRPr="00DA0E32">
        <w:rPr>
          <w:rFonts w:ascii="Times New Roman" w:hAnsi="Times New Roman" w:cs="Times New Roman"/>
          <w:color w:val="000000"/>
          <w:sz w:val="28"/>
          <w:szCs w:val="28"/>
          <w:lang w:eastAsia="ru-RU"/>
        </w:rPr>
        <w:softHyphen/>
        <w:t>ста, говорите, мне очень важно знать ваше мнение по поводу про</w:t>
      </w:r>
      <w:r w:rsidRPr="00DA0E32">
        <w:rPr>
          <w:rFonts w:ascii="Times New Roman" w:hAnsi="Times New Roman" w:cs="Times New Roman"/>
          <w:color w:val="000000"/>
          <w:sz w:val="28"/>
          <w:szCs w:val="28"/>
          <w:lang w:eastAsia="ru-RU"/>
        </w:rPr>
        <w:softHyphen/>
        <w:t>изошедшего».</w:t>
      </w:r>
      <w:r w:rsidRPr="00DA0E32">
        <w:rPr>
          <w:rFonts w:ascii="Times New Roman" w:hAnsi="Times New Roman" w:cs="Times New Roman"/>
          <w:color w:val="000000"/>
          <w:sz w:val="28"/>
          <w:szCs w:val="28"/>
          <w:lang w:eastAsia="ru-RU"/>
        </w:rPr>
        <w:br/>
        <w:t>6. Четко сформулируйте предмет обсуждения, т.е. то, из-за чего возник конфликт. Это важно для сужения поля обсуждаемых про</w:t>
      </w:r>
      <w:r w:rsidRPr="00DA0E32">
        <w:rPr>
          <w:rFonts w:ascii="Times New Roman" w:hAnsi="Times New Roman" w:cs="Times New Roman"/>
          <w:color w:val="000000"/>
          <w:sz w:val="28"/>
          <w:szCs w:val="28"/>
          <w:lang w:eastAsia="ru-RU"/>
        </w:rPr>
        <w:softHyphen/>
        <w:t>блем. Достигнуть этого можно с помощью приема ак</w:t>
      </w:r>
      <w:r w:rsidRPr="00DA0E32">
        <w:rPr>
          <w:rFonts w:ascii="Times New Roman" w:hAnsi="Times New Roman" w:cs="Times New Roman"/>
          <w:color w:val="000000"/>
          <w:sz w:val="28"/>
          <w:szCs w:val="28"/>
          <w:lang w:eastAsia="ru-RU"/>
        </w:rPr>
        <w:softHyphen/>
        <w:t>тивного слушания — резюмирования, например: «Таким образом, главное... Если теперь подытожить сказанное вами, то...». Еще лучше попросить сделать резюме самого родителя. </w:t>
      </w:r>
      <w:r w:rsidRPr="00DA0E32">
        <w:rPr>
          <w:rFonts w:ascii="Times New Roman" w:hAnsi="Times New Roman" w:cs="Times New Roman"/>
          <w:color w:val="000000"/>
          <w:sz w:val="28"/>
          <w:szCs w:val="28"/>
          <w:lang w:eastAsia="ru-RU"/>
        </w:rPr>
        <w:br/>
        <w:t>7. Установите, по каким вопросам вы с родителем имеете одина</w:t>
      </w:r>
      <w:r w:rsidRPr="00DA0E32">
        <w:rPr>
          <w:rFonts w:ascii="Times New Roman" w:hAnsi="Times New Roman" w:cs="Times New Roman"/>
          <w:color w:val="000000"/>
          <w:sz w:val="28"/>
          <w:szCs w:val="28"/>
          <w:lang w:eastAsia="ru-RU"/>
        </w:rPr>
        <w:softHyphen/>
        <w:t>ковые взгляды, а по каким — ваши мнения расходятся. Это можно сделать, повторив несколько раз вопрос: «Вы согласны с?..»</w:t>
      </w:r>
      <w:r w:rsidRPr="00DA0E32">
        <w:rPr>
          <w:rFonts w:ascii="Times New Roman" w:hAnsi="Times New Roman" w:cs="Times New Roman"/>
          <w:color w:val="000000"/>
          <w:sz w:val="28"/>
          <w:szCs w:val="28"/>
          <w:lang w:eastAsia="ru-RU"/>
        </w:rPr>
        <w:br/>
        <w:t>8. Опишите содержание конфликта, избавив его от эмоциональ</w:t>
      </w:r>
      <w:r w:rsidRPr="00DA0E32">
        <w:rPr>
          <w:rFonts w:ascii="Times New Roman" w:hAnsi="Times New Roman" w:cs="Times New Roman"/>
          <w:color w:val="000000"/>
          <w:sz w:val="28"/>
          <w:szCs w:val="28"/>
          <w:lang w:eastAsia="ru-RU"/>
        </w:rPr>
        <w:softHyphen/>
        <w:t>ных характеристик. Здесь снова может быть использован прием резюмирования: «Итак, мы пришли к тому, что...».</w:t>
      </w:r>
      <w:r w:rsidRPr="00DA0E32">
        <w:rPr>
          <w:rFonts w:ascii="Times New Roman" w:hAnsi="Times New Roman" w:cs="Times New Roman"/>
          <w:color w:val="000000"/>
          <w:sz w:val="28"/>
          <w:szCs w:val="28"/>
          <w:lang w:eastAsia="ru-RU"/>
        </w:rPr>
        <w:br/>
        <w:t>9. Ищите выход из ситуации, устраивающий обе стороны. Для этого попросите родителя дать свои предложения по решению про</w:t>
      </w:r>
      <w:r w:rsidRPr="00DA0E32">
        <w:rPr>
          <w:rFonts w:ascii="Times New Roman" w:hAnsi="Times New Roman" w:cs="Times New Roman"/>
          <w:color w:val="000000"/>
          <w:sz w:val="28"/>
          <w:szCs w:val="28"/>
          <w:lang w:eastAsia="ru-RU"/>
        </w:rPr>
        <w:softHyphen/>
        <w:t>блемы и добавьте к ним свои. Если среди этого перечня не нашлось варианта, устраивающего обоих, то необходимо продолжить вы</w:t>
      </w:r>
      <w:r w:rsidRPr="00DA0E32">
        <w:rPr>
          <w:rFonts w:ascii="Times New Roman" w:hAnsi="Times New Roman" w:cs="Times New Roman"/>
          <w:color w:val="000000"/>
          <w:sz w:val="28"/>
          <w:szCs w:val="28"/>
          <w:lang w:eastAsia="ru-RU"/>
        </w:rPr>
        <w:softHyphen/>
        <w:t>движение предложений по решению проблемы до тех пор, пока не будет найден выход из ситуации, отвечающий интересам всех сторон</w:t>
      </w:r>
      <w:r w:rsidRPr="00DA0E32">
        <w:rPr>
          <w:rFonts w:ascii="Times New Roman" w:hAnsi="Times New Roman" w:cs="Times New Roman"/>
          <w:color w:val="000000"/>
          <w:sz w:val="28"/>
          <w:szCs w:val="28"/>
          <w:lang w:eastAsia="ru-RU"/>
        </w:rPr>
        <w:br/>
        <w:t>10. Примите совместное «коммюнике», в котором устно или пись</w:t>
      </w:r>
      <w:r w:rsidRPr="00DA0E32">
        <w:rPr>
          <w:rFonts w:ascii="Times New Roman" w:hAnsi="Times New Roman" w:cs="Times New Roman"/>
          <w:color w:val="000000"/>
          <w:sz w:val="28"/>
          <w:szCs w:val="28"/>
          <w:lang w:eastAsia="ru-RU"/>
        </w:rPr>
        <w:softHyphen/>
        <w:t>менно будет зафиксировано, что обе стороны, участвующие в кон</w:t>
      </w:r>
      <w:r w:rsidRPr="00DA0E32">
        <w:rPr>
          <w:rFonts w:ascii="Times New Roman" w:hAnsi="Times New Roman" w:cs="Times New Roman"/>
          <w:color w:val="000000"/>
          <w:sz w:val="28"/>
          <w:szCs w:val="28"/>
          <w:lang w:eastAsia="ru-RU"/>
        </w:rPr>
        <w:softHyphen/>
        <w:t>фликте, признают решение приемлемым и обязуются его выполнять.</w:t>
      </w:r>
      <w:r w:rsidRPr="00DA0E32">
        <w:rPr>
          <w:rFonts w:ascii="Times New Roman" w:hAnsi="Times New Roman" w:cs="Times New Roman"/>
          <w:color w:val="000000"/>
          <w:sz w:val="28"/>
          <w:szCs w:val="28"/>
          <w:lang w:eastAsia="ru-RU"/>
        </w:rPr>
        <w:br/>
        <w:t>Упражнения способствуют выработке внут</w:t>
      </w:r>
      <w:r w:rsidRPr="00DA0E32">
        <w:rPr>
          <w:rFonts w:ascii="Times New Roman" w:hAnsi="Times New Roman" w:cs="Times New Roman"/>
          <w:color w:val="000000"/>
          <w:sz w:val="28"/>
          <w:szCs w:val="28"/>
          <w:lang w:eastAsia="ru-RU"/>
        </w:rPr>
        <w:softHyphen/>
        <w:t>ренней стабильности, созданию баланса нервно-психических про</w:t>
      </w:r>
      <w:r w:rsidRPr="00DA0E32">
        <w:rPr>
          <w:rFonts w:ascii="Times New Roman" w:hAnsi="Times New Roman" w:cs="Times New Roman"/>
          <w:color w:val="000000"/>
          <w:sz w:val="28"/>
          <w:szCs w:val="28"/>
          <w:lang w:eastAsia="ru-RU"/>
        </w:rPr>
        <w:softHyphen/>
        <w:t>цессов, освобождению от травмирующей ситуации.</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Упражнение «Мария Ивановна» </w:t>
      </w:r>
      <w:r w:rsidRPr="00DA0E32">
        <w:rPr>
          <w:rFonts w:ascii="Times New Roman" w:hAnsi="Times New Roman" w:cs="Times New Roman"/>
          <w:color w:val="000000"/>
          <w:sz w:val="28"/>
          <w:szCs w:val="28"/>
          <w:lang w:eastAsia="ru-RU"/>
        </w:rPr>
        <w:t>Выполняется индивидуально в течение 10— 15 мин. Представьте себе неприятный разговор с каким-либо человеком, например с Марией Ивановной, повысившей на вас голос и сделавшей несправедливые замечания. Закончился рабочий день, и вы по дороге домой снова вспоминаете неприятную бесе</w:t>
      </w:r>
      <w:r w:rsidRPr="00DA0E32">
        <w:rPr>
          <w:rFonts w:ascii="Times New Roman" w:hAnsi="Times New Roman" w:cs="Times New Roman"/>
          <w:color w:val="000000"/>
          <w:sz w:val="28"/>
          <w:szCs w:val="28"/>
          <w:lang w:eastAsia="ru-RU"/>
        </w:rPr>
        <w:softHyphen/>
        <w:t>ду. Чувство обиды захлестывает вас и вы не можете с ним справиться. В таком случае попробуйте идти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w:t>
      </w:r>
      <w:r w:rsidRPr="00DA0E32">
        <w:rPr>
          <w:rFonts w:ascii="Times New Roman" w:hAnsi="Times New Roman" w:cs="Times New Roman"/>
          <w:color w:val="000000"/>
          <w:sz w:val="28"/>
          <w:szCs w:val="28"/>
          <w:lang w:eastAsia="ru-RU"/>
        </w:rPr>
        <w:softHyphen/>
        <w:t>буйте по дороге домой сыграть роль Марии Ивановны: подражайте ее походке, манере вести себя, проигрывайте ее размышления, семей</w:t>
      </w:r>
      <w:r w:rsidRPr="00DA0E32">
        <w:rPr>
          <w:rFonts w:ascii="Times New Roman" w:hAnsi="Times New Roman" w:cs="Times New Roman"/>
          <w:color w:val="000000"/>
          <w:sz w:val="28"/>
          <w:szCs w:val="28"/>
          <w:lang w:eastAsia="ru-RU"/>
        </w:rPr>
        <w:softHyphen/>
        <w:t>ную ситуацию, отношение к разговору с вами. Через несколько минут такой игры вы почувствуете облегчение, напряжение спадет, изме</w:t>
      </w:r>
      <w:r w:rsidRPr="00DA0E32">
        <w:rPr>
          <w:rFonts w:ascii="Times New Roman" w:hAnsi="Times New Roman" w:cs="Times New Roman"/>
          <w:color w:val="000000"/>
          <w:sz w:val="28"/>
          <w:szCs w:val="28"/>
          <w:lang w:eastAsia="ru-RU"/>
        </w:rPr>
        <w:softHyphen/>
        <w:t>нится ваше отношение к конфликту и к самой Марии Ивановне.</w:t>
      </w:r>
      <w:r w:rsidRPr="00DA0E32">
        <w:rPr>
          <w:rFonts w:ascii="Times New Roman" w:hAnsi="Times New Roman" w:cs="Times New Roman"/>
          <w:color w:val="000000"/>
          <w:sz w:val="28"/>
          <w:szCs w:val="28"/>
          <w:lang w:eastAsia="ru-RU"/>
        </w:rPr>
        <w:br/>
        <w:t>Последствия такой игры станут видны на следующий день, когда вы придете на работу. Мария Ивановна с удивлением обнаружит, что вы доброжелательны и спокойны, и сама, вероятно, будет стремиться уладить конфликт.</w:t>
      </w:r>
      <w:r w:rsidRPr="00DA0E32">
        <w:rPr>
          <w:rFonts w:ascii="Times New Roman" w:hAnsi="Times New Roman" w:cs="Times New Roman"/>
          <w:color w:val="000000"/>
          <w:sz w:val="28"/>
          <w:szCs w:val="28"/>
          <w:lang w:eastAsia="ru-RU"/>
        </w:rPr>
        <w:br/>
      </w:r>
      <w:r w:rsidRPr="00DA0E32">
        <w:rPr>
          <w:rFonts w:ascii="Times New Roman" w:hAnsi="Times New Roman" w:cs="Times New Roman"/>
          <w:i/>
          <w:iCs/>
          <w:color w:val="000000"/>
          <w:sz w:val="28"/>
          <w:szCs w:val="28"/>
          <w:lang w:eastAsia="ru-RU"/>
        </w:rPr>
        <w:t>Упражнение «Мой враг, мой друг»</w:t>
      </w:r>
      <w:r w:rsidRPr="00DA0E32">
        <w:rPr>
          <w:rFonts w:ascii="Times New Roman" w:hAnsi="Times New Roman" w:cs="Times New Roman"/>
          <w:color w:val="000000"/>
          <w:sz w:val="28"/>
          <w:szCs w:val="28"/>
          <w:lang w:eastAsia="ru-RU"/>
        </w:rPr>
        <w:t> Упражнение помогает из</w:t>
      </w:r>
      <w:r w:rsidRPr="00DA0E32">
        <w:rPr>
          <w:rFonts w:ascii="Times New Roman" w:hAnsi="Times New Roman" w:cs="Times New Roman"/>
          <w:color w:val="000000"/>
          <w:sz w:val="28"/>
          <w:szCs w:val="28"/>
          <w:lang w:eastAsia="ru-RU"/>
        </w:rPr>
        <w:softHyphen/>
        <w:t>менить взгляд на другого человека, с которым у вас напряженные отношения. Представьте себе своего обидчика. Возьмите лист бумаги и по</w:t>
      </w:r>
      <w:r w:rsidRPr="00DA0E32">
        <w:rPr>
          <w:rFonts w:ascii="Times New Roman" w:hAnsi="Times New Roman" w:cs="Times New Roman"/>
          <w:color w:val="000000"/>
          <w:sz w:val="28"/>
          <w:szCs w:val="28"/>
          <w:lang w:eastAsia="ru-RU"/>
        </w:rPr>
        <w:softHyphen/>
        <w:t>пытайтесь описать его внешний вид, т.е. составить словесный портрет. Старайтесь фиксировать прежде всего симпатичные детали его внешности. Прочитайте то, что написали. Если вы отметили отрица</w:t>
      </w:r>
      <w:r w:rsidRPr="00DA0E32">
        <w:rPr>
          <w:rFonts w:ascii="Times New Roman" w:hAnsi="Times New Roman" w:cs="Times New Roman"/>
          <w:color w:val="000000"/>
          <w:sz w:val="28"/>
          <w:szCs w:val="28"/>
          <w:lang w:eastAsia="ru-RU"/>
        </w:rPr>
        <w:softHyphen/>
        <w:t>тельные внешние данные этого человека, вычеркните их. Затем опишите качества характера своего партнера по конфликту. Опирайтесь на то, что в нем есть хорошего, не разрешайте себе описывать отрицательные свойства его личности. Если все же это произошло, при повторном чтении вычеркните их.</w:t>
      </w:r>
      <w:r w:rsidRPr="00DA0E32">
        <w:rPr>
          <w:rFonts w:ascii="Times New Roman" w:hAnsi="Times New Roman" w:cs="Times New Roman"/>
          <w:color w:val="000000"/>
          <w:sz w:val="28"/>
          <w:szCs w:val="28"/>
          <w:lang w:eastAsia="ru-RU"/>
        </w:rPr>
        <w:br/>
        <w:t>Далее опишите взаимодействие с этим человеком, опять опира</w:t>
      </w:r>
      <w:r w:rsidRPr="00DA0E32">
        <w:rPr>
          <w:rFonts w:ascii="Times New Roman" w:hAnsi="Times New Roman" w:cs="Times New Roman"/>
          <w:color w:val="000000"/>
          <w:sz w:val="28"/>
          <w:szCs w:val="28"/>
          <w:lang w:eastAsia="ru-RU"/>
        </w:rPr>
        <w:softHyphen/>
        <w:t>ясь на позитивные моменты в его поведении. Затем попробуйте проанализировать свои действия. Вы почувствуете изменения к лучшему в отношении к этому человеку. Это поможет выстроить конструктивную линию поведения.</w:t>
      </w:r>
      <w:r w:rsidRPr="00DA0E32">
        <w:rPr>
          <w:rFonts w:ascii="Times New Roman" w:hAnsi="Times New Roman" w:cs="Times New Roman"/>
          <w:color w:val="000000"/>
          <w:sz w:val="28"/>
          <w:szCs w:val="28"/>
          <w:lang w:eastAsia="ru-RU"/>
        </w:rPr>
        <w:br/>
        <w:t xml:space="preserve">                           </w:t>
      </w:r>
      <w:r w:rsidRPr="00DA0E32">
        <w:rPr>
          <w:rFonts w:ascii="Times New Roman" w:hAnsi="Times New Roman" w:cs="Times New Roman"/>
          <w:b/>
          <w:bCs/>
          <w:color w:val="000000"/>
          <w:sz w:val="28"/>
          <w:szCs w:val="28"/>
          <w:lang w:eastAsia="ru-RU"/>
        </w:rPr>
        <w:t>Владение тех</w:t>
      </w:r>
      <w:r w:rsidRPr="00DA0E32">
        <w:rPr>
          <w:rFonts w:ascii="Times New Roman" w:hAnsi="Times New Roman" w:cs="Times New Roman"/>
          <w:b/>
          <w:bCs/>
          <w:color w:val="000000"/>
          <w:sz w:val="28"/>
          <w:szCs w:val="28"/>
          <w:lang w:eastAsia="ru-RU"/>
        </w:rPr>
        <w:softHyphen/>
        <w:t>нологией этической защиты</w:t>
      </w:r>
      <w:r w:rsidRPr="00DA0E32">
        <w:rPr>
          <w:rFonts w:ascii="Times New Roman" w:hAnsi="Times New Roman" w:cs="Times New Roman"/>
          <w:color w:val="000000"/>
          <w:sz w:val="28"/>
          <w:szCs w:val="28"/>
          <w:lang w:eastAsia="ru-RU"/>
        </w:rPr>
        <w:t>.</w:t>
      </w:r>
      <w:r w:rsidRPr="00DA0E32">
        <w:rPr>
          <w:rFonts w:ascii="Times New Roman" w:hAnsi="Times New Roman" w:cs="Times New Roman"/>
          <w:color w:val="000000"/>
          <w:sz w:val="28"/>
          <w:szCs w:val="28"/>
          <w:lang w:eastAsia="ru-RU"/>
        </w:rPr>
        <w:br/>
        <w:t>Конфликты между педагогом и родителем, во время которых возможны критические и недоброжелательные высказывания ро</w:t>
      </w:r>
      <w:r w:rsidRPr="00DA0E32">
        <w:rPr>
          <w:rFonts w:ascii="Times New Roman" w:hAnsi="Times New Roman" w:cs="Times New Roman"/>
          <w:color w:val="000000"/>
          <w:sz w:val="28"/>
          <w:szCs w:val="28"/>
          <w:lang w:eastAsia="ru-RU"/>
        </w:rPr>
        <w:softHyphen/>
        <w:t>дителя в адрес педагога, могут потребовать от него владения </w:t>
      </w:r>
      <w:r w:rsidRPr="00DA0E32">
        <w:rPr>
          <w:rFonts w:ascii="Times New Roman" w:hAnsi="Times New Roman" w:cs="Times New Roman"/>
          <w:i/>
          <w:iCs/>
          <w:color w:val="000000"/>
          <w:sz w:val="28"/>
          <w:szCs w:val="28"/>
          <w:lang w:eastAsia="ru-RU"/>
        </w:rPr>
        <w:t>тех</w:t>
      </w:r>
      <w:r w:rsidRPr="00DA0E32">
        <w:rPr>
          <w:rFonts w:ascii="Times New Roman" w:hAnsi="Times New Roman" w:cs="Times New Roman"/>
          <w:i/>
          <w:iCs/>
          <w:color w:val="000000"/>
          <w:sz w:val="28"/>
          <w:szCs w:val="28"/>
          <w:lang w:eastAsia="ru-RU"/>
        </w:rPr>
        <w:softHyphen/>
        <w:t>нологией этической защиты, </w:t>
      </w:r>
      <w:r w:rsidRPr="00DA0E32">
        <w:rPr>
          <w:rFonts w:ascii="Times New Roman" w:hAnsi="Times New Roman" w:cs="Times New Roman"/>
          <w:color w:val="000000"/>
          <w:sz w:val="28"/>
          <w:szCs w:val="28"/>
          <w:lang w:eastAsia="ru-RU"/>
        </w:rPr>
        <w:t>которая позволяет педагогу с честью выходить из трудного положения и сохранить возможность конструктивного общения с родителем в дальнейшем. Главное условие использова</w:t>
      </w:r>
      <w:r w:rsidRPr="00DA0E32">
        <w:rPr>
          <w:rFonts w:ascii="Times New Roman" w:hAnsi="Times New Roman" w:cs="Times New Roman"/>
          <w:color w:val="000000"/>
          <w:sz w:val="28"/>
          <w:szCs w:val="28"/>
          <w:lang w:eastAsia="ru-RU"/>
        </w:rPr>
        <w:softHyphen/>
        <w:t>ния технологии — разговор должен происходить в отсутствие де</w:t>
      </w:r>
      <w:r w:rsidRPr="00DA0E32">
        <w:rPr>
          <w:rFonts w:ascii="Times New Roman" w:hAnsi="Times New Roman" w:cs="Times New Roman"/>
          <w:color w:val="000000"/>
          <w:sz w:val="28"/>
          <w:szCs w:val="28"/>
          <w:lang w:eastAsia="ru-RU"/>
        </w:rPr>
        <w:softHyphen/>
        <w:t>тей, потому что одна из задач воспитателя — укрепление авторитета родителей. Технологии этической защиты следует начинать со способов «мягкой» защиты (приемы 1 — 5) и, только испробовав все средства, переходить к «жестким» приемам (приемы 6—8).  </w:t>
      </w:r>
      <w:r w:rsidRPr="00DA0E32">
        <w:rPr>
          <w:rFonts w:ascii="Times New Roman" w:hAnsi="Times New Roman" w:cs="Times New Roman"/>
          <w:color w:val="000000"/>
          <w:sz w:val="28"/>
          <w:szCs w:val="28"/>
          <w:lang w:eastAsia="ru-RU"/>
        </w:rPr>
        <w:br/>
        <w:t>1. </w:t>
      </w:r>
      <w:r w:rsidRPr="00DA0E32">
        <w:rPr>
          <w:rFonts w:ascii="Times New Roman" w:hAnsi="Times New Roman" w:cs="Times New Roman"/>
          <w:i/>
          <w:iCs/>
          <w:color w:val="000000"/>
          <w:sz w:val="28"/>
          <w:szCs w:val="28"/>
          <w:lang w:eastAsia="ru-RU"/>
        </w:rPr>
        <w:t>«Вопрос на воспроизведение». </w:t>
      </w:r>
      <w:r w:rsidRPr="00DA0E32">
        <w:rPr>
          <w:rFonts w:ascii="Times New Roman" w:hAnsi="Times New Roman" w:cs="Times New Roman"/>
          <w:color w:val="000000"/>
          <w:sz w:val="28"/>
          <w:szCs w:val="28"/>
          <w:lang w:eastAsia="ru-RU"/>
        </w:rPr>
        <w:t>Назначение приема состоит в том, чтобы приостановить общение, принижающее достоинство человека. Прием осуществляется с помощью вопроса и просьбы педагога воспроизвести слова и действия партнера по общению, которые якобы показались ему непонятными. Такие фразы, как «Простите, я не понял(а)» «Как вы сказали?» «Не расслышал(а), не могли бы вы повторить?», должны быть произнесены без иронии, с искренней заинтересованностью. Собеседник по вашей просьбе вынужден остановить произнесение гневной речи и воспроизвести то, что уже было сказано. Как правило, в это время происходит осознание си</w:t>
      </w:r>
      <w:r w:rsidRPr="00DA0E32">
        <w:rPr>
          <w:rFonts w:ascii="Times New Roman" w:hAnsi="Times New Roman" w:cs="Times New Roman"/>
          <w:color w:val="000000"/>
          <w:sz w:val="28"/>
          <w:szCs w:val="28"/>
          <w:lang w:eastAsia="ru-RU"/>
        </w:rPr>
        <w:softHyphen/>
        <w:t>туации и говорящий возвращается к сказанному уже с использо</w:t>
      </w:r>
      <w:r w:rsidRPr="00DA0E32">
        <w:rPr>
          <w:rFonts w:ascii="Times New Roman" w:hAnsi="Times New Roman" w:cs="Times New Roman"/>
          <w:color w:val="000000"/>
          <w:sz w:val="28"/>
          <w:szCs w:val="28"/>
          <w:lang w:eastAsia="ru-RU"/>
        </w:rPr>
        <w:softHyphen/>
        <w:t>ванием элементов речевого этикета. У педагога появляется возмож</w:t>
      </w:r>
      <w:r w:rsidRPr="00DA0E32">
        <w:rPr>
          <w:rFonts w:ascii="Times New Roman" w:hAnsi="Times New Roman" w:cs="Times New Roman"/>
          <w:color w:val="000000"/>
          <w:sz w:val="28"/>
          <w:szCs w:val="28"/>
          <w:lang w:eastAsia="ru-RU"/>
        </w:rPr>
        <w:softHyphen/>
        <w:t>ность выстроить конструктивное общение с родителем.</w:t>
      </w:r>
      <w:r w:rsidRPr="00DA0E32">
        <w:rPr>
          <w:rFonts w:ascii="Times New Roman" w:hAnsi="Times New Roman" w:cs="Times New Roman"/>
          <w:color w:val="000000"/>
          <w:sz w:val="28"/>
          <w:szCs w:val="28"/>
          <w:lang w:eastAsia="ru-RU"/>
        </w:rPr>
        <w:br/>
        <w:t>2. </w:t>
      </w:r>
      <w:r w:rsidRPr="00DA0E32">
        <w:rPr>
          <w:rFonts w:ascii="Times New Roman" w:hAnsi="Times New Roman" w:cs="Times New Roman"/>
          <w:i/>
          <w:iCs/>
          <w:color w:val="000000"/>
          <w:sz w:val="28"/>
          <w:szCs w:val="28"/>
          <w:lang w:eastAsia="ru-RU"/>
        </w:rPr>
        <w:t>«Вопрос об адресате». </w:t>
      </w:r>
      <w:r w:rsidRPr="00DA0E32">
        <w:rPr>
          <w:rFonts w:ascii="Times New Roman" w:hAnsi="Times New Roman" w:cs="Times New Roman"/>
          <w:color w:val="000000"/>
          <w:sz w:val="28"/>
          <w:szCs w:val="28"/>
          <w:lang w:eastAsia="ru-RU"/>
        </w:rPr>
        <w:t>Цель данного приема — показать собе</w:t>
      </w:r>
      <w:r w:rsidRPr="00DA0E32">
        <w:rPr>
          <w:rFonts w:ascii="Times New Roman" w:hAnsi="Times New Roman" w:cs="Times New Roman"/>
          <w:color w:val="000000"/>
          <w:sz w:val="28"/>
          <w:szCs w:val="28"/>
          <w:lang w:eastAsia="ru-RU"/>
        </w:rPr>
        <w:softHyphen/>
        <w:t>седнику, что неуважительная речь не может быть обращена к пе</w:t>
      </w:r>
      <w:r w:rsidRPr="00DA0E32">
        <w:rPr>
          <w:rFonts w:ascii="Times New Roman" w:hAnsi="Times New Roman" w:cs="Times New Roman"/>
          <w:color w:val="000000"/>
          <w:sz w:val="28"/>
          <w:szCs w:val="28"/>
          <w:lang w:eastAsia="ru-RU"/>
        </w:rPr>
        <w:softHyphen/>
        <w:t>дагогу. Основа приема лежит в демонстрации наивного и искрен</w:t>
      </w:r>
      <w:r w:rsidRPr="00DA0E32">
        <w:rPr>
          <w:rFonts w:ascii="Times New Roman" w:hAnsi="Times New Roman" w:cs="Times New Roman"/>
          <w:color w:val="000000"/>
          <w:sz w:val="28"/>
          <w:szCs w:val="28"/>
          <w:lang w:eastAsia="ru-RU"/>
        </w:rPr>
        <w:softHyphen/>
        <w:t>него непонимания того факта, что это к нему обращена подобная тирада родителя. Фраза «Это вы мне?» дополняется мимикой и пластикой. Партнеры по общению имеют возможность, если будет признана ошибка, продолжить разговор в приемлемом тоне.</w:t>
      </w:r>
      <w:r w:rsidRPr="00DA0E32">
        <w:rPr>
          <w:rFonts w:ascii="Times New Roman" w:hAnsi="Times New Roman" w:cs="Times New Roman"/>
          <w:color w:val="000000"/>
          <w:sz w:val="28"/>
          <w:szCs w:val="28"/>
          <w:lang w:eastAsia="ru-RU"/>
        </w:rPr>
        <w:br/>
        <w:t>3. </w:t>
      </w:r>
      <w:r w:rsidRPr="00DA0E32">
        <w:rPr>
          <w:rFonts w:ascii="Times New Roman" w:hAnsi="Times New Roman" w:cs="Times New Roman"/>
          <w:i/>
          <w:iCs/>
          <w:color w:val="000000"/>
          <w:sz w:val="28"/>
          <w:szCs w:val="28"/>
          <w:lang w:eastAsia="ru-RU"/>
        </w:rPr>
        <w:t>«Окультуренное воспроизведение». </w:t>
      </w:r>
      <w:r w:rsidRPr="00DA0E32">
        <w:rPr>
          <w:rFonts w:ascii="Times New Roman" w:hAnsi="Times New Roman" w:cs="Times New Roman"/>
          <w:color w:val="000000"/>
          <w:sz w:val="28"/>
          <w:szCs w:val="28"/>
          <w:lang w:eastAsia="ru-RU"/>
        </w:rPr>
        <w:t>Этот прием используется педагогами с целью корректирования поведения партнера. Его суть состоит в демонстрации оппоненту другой формы общения — культурной. Применив фразу «Если я правильно вас понял(а)...», педагог добавляет то, что было сказано собеседником, но в другой форме. При согласии партнера с тем, что именно это он и имел в виду, можно считать, что общение удалось вывести на более высокий уровень. </w:t>
      </w:r>
      <w:r w:rsidRPr="00DA0E32">
        <w:rPr>
          <w:rFonts w:ascii="Times New Roman" w:hAnsi="Times New Roman" w:cs="Times New Roman"/>
          <w:color w:val="000000"/>
          <w:sz w:val="28"/>
          <w:szCs w:val="28"/>
          <w:lang w:eastAsia="ru-RU"/>
        </w:rPr>
        <w:br/>
        <w:t>4. </w:t>
      </w:r>
      <w:r w:rsidRPr="00DA0E32">
        <w:rPr>
          <w:rFonts w:ascii="Times New Roman" w:hAnsi="Times New Roman" w:cs="Times New Roman"/>
          <w:i/>
          <w:iCs/>
          <w:color w:val="000000"/>
          <w:sz w:val="28"/>
          <w:szCs w:val="28"/>
          <w:lang w:eastAsia="ru-RU"/>
        </w:rPr>
        <w:t>«Оправдание поведения». </w:t>
      </w:r>
      <w:r w:rsidRPr="00DA0E32">
        <w:rPr>
          <w:rFonts w:ascii="Times New Roman" w:hAnsi="Times New Roman" w:cs="Times New Roman"/>
          <w:color w:val="000000"/>
          <w:sz w:val="28"/>
          <w:szCs w:val="28"/>
          <w:lang w:eastAsia="ru-RU"/>
        </w:rPr>
        <w:t>Прием состоит в создании своеобразного зеркала, которое предъявляется партнеру, чтобы он увидел в нем свои возможные добрые мотивы. Услышав от педагога позитивные пред</w:t>
      </w:r>
      <w:r w:rsidRPr="00DA0E32">
        <w:rPr>
          <w:rFonts w:ascii="Times New Roman" w:hAnsi="Times New Roman" w:cs="Times New Roman"/>
          <w:color w:val="000000"/>
          <w:sz w:val="28"/>
          <w:szCs w:val="28"/>
          <w:lang w:eastAsia="ru-RU"/>
        </w:rPr>
        <w:softHyphen/>
        <w:t>положения: «Вероятно, вы хотели...» «Конечно, вы намеревались...», обидчик невольно соглашается, и уровень общения повышается.</w:t>
      </w:r>
      <w:r w:rsidRPr="00DA0E32">
        <w:rPr>
          <w:rFonts w:ascii="Times New Roman" w:hAnsi="Times New Roman" w:cs="Times New Roman"/>
          <w:color w:val="000000"/>
          <w:sz w:val="28"/>
          <w:szCs w:val="28"/>
          <w:lang w:eastAsia="ru-RU"/>
        </w:rPr>
        <w:br/>
        <w:t>5. </w:t>
      </w:r>
      <w:r w:rsidRPr="00DA0E32">
        <w:rPr>
          <w:rFonts w:ascii="Times New Roman" w:hAnsi="Times New Roman" w:cs="Times New Roman"/>
          <w:i/>
          <w:iCs/>
          <w:color w:val="000000"/>
          <w:sz w:val="28"/>
          <w:szCs w:val="28"/>
          <w:lang w:eastAsia="ru-RU"/>
        </w:rPr>
        <w:t>«Ссылка на личностные особенности». </w:t>
      </w:r>
      <w:r w:rsidRPr="00DA0E32">
        <w:rPr>
          <w:rFonts w:ascii="Times New Roman" w:hAnsi="Times New Roman" w:cs="Times New Roman"/>
          <w:color w:val="000000"/>
          <w:sz w:val="28"/>
          <w:szCs w:val="28"/>
          <w:lang w:eastAsia="ru-RU"/>
        </w:rPr>
        <w:t>Данный прием будет последним в ряду способов удержать ситуацию на грани конфликта. Он своего рода предупреждение собеседнику о том, что тот преступает допустимую грань. Педагог должен сказать партнеру о каких-либо своих принципиальных качествах, не позволяющих ему вести об</w:t>
      </w:r>
      <w:r w:rsidRPr="00DA0E32">
        <w:rPr>
          <w:rFonts w:ascii="Times New Roman" w:hAnsi="Times New Roman" w:cs="Times New Roman"/>
          <w:color w:val="000000"/>
          <w:sz w:val="28"/>
          <w:szCs w:val="28"/>
          <w:lang w:eastAsia="ru-RU"/>
        </w:rPr>
        <w:softHyphen/>
        <w:t>щение на заданном уровне: «Я не привык(ла) к такому тону. Я так устроен(а), что не могу...» и т.п.</w:t>
      </w:r>
      <w:r w:rsidRPr="00DA0E32">
        <w:rPr>
          <w:rFonts w:ascii="Times New Roman" w:hAnsi="Times New Roman" w:cs="Times New Roman"/>
          <w:color w:val="000000"/>
          <w:sz w:val="28"/>
          <w:szCs w:val="28"/>
          <w:lang w:eastAsia="ru-RU"/>
        </w:rPr>
        <w:br/>
        <w:t>6. </w:t>
      </w:r>
      <w:r w:rsidRPr="00DA0E32">
        <w:rPr>
          <w:rFonts w:ascii="Times New Roman" w:hAnsi="Times New Roman" w:cs="Times New Roman"/>
          <w:i/>
          <w:iCs/>
          <w:color w:val="000000"/>
          <w:sz w:val="28"/>
          <w:szCs w:val="28"/>
          <w:lang w:eastAsia="ru-RU"/>
        </w:rPr>
        <w:t>«Великодушное прощение». </w:t>
      </w:r>
      <w:r w:rsidRPr="00DA0E32">
        <w:rPr>
          <w:rFonts w:ascii="Times New Roman" w:hAnsi="Times New Roman" w:cs="Times New Roman"/>
          <w:color w:val="000000"/>
          <w:sz w:val="28"/>
          <w:szCs w:val="28"/>
          <w:lang w:eastAsia="ru-RU"/>
        </w:rPr>
        <w:t>Этот элемент «жесткой» защиты выглядит как видимое смирение с грубостью партнера, который пока не может вести себя иначе: «Если только так вы и умеете, то...» «Если вам так хочется...». Здесь педагог уже не делает попытки сохранить достоинство собеседника.</w:t>
      </w:r>
      <w:r w:rsidRPr="00DA0E32">
        <w:rPr>
          <w:rFonts w:ascii="Times New Roman" w:hAnsi="Times New Roman" w:cs="Times New Roman"/>
          <w:color w:val="000000"/>
          <w:sz w:val="28"/>
          <w:szCs w:val="28"/>
          <w:lang w:eastAsia="ru-RU"/>
        </w:rPr>
        <w:br/>
        <w:t>7. </w:t>
      </w:r>
      <w:r w:rsidRPr="00DA0E32">
        <w:rPr>
          <w:rFonts w:ascii="Times New Roman" w:hAnsi="Times New Roman" w:cs="Times New Roman"/>
          <w:i/>
          <w:iCs/>
          <w:color w:val="000000"/>
          <w:sz w:val="28"/>
          <w:szCs w:val="28"/>
          <w:lang w:eastAsia="ru-RU"/>
        </w:rPr>
        <w:t>«Сопоставление достоинств партнера с его поведением». </w:t>
      </w:r>
      <w:r w:rsidRPr="00DA0E32">
        <w:rPr>
          <w:rFonts w:ascii="Times New Roman" w:hAnsi="Times New Roman" w:cs="Times New Roman"/>
          <w:color w:val="000000"/>
          <w:sz w:val="28"/>
          <w:szCs w:val="28"/>
          <w:lang w:eastAsia="ru-RU"/>
        </w:rPr>
        <w:t>При</w:t>
      </w:r>
      <w:r w:rsidRPr="00DA0E32">
        <w:rPr>
          <w:rFonts w:ascii="Times New Roman" w:hAnsi="Times New Roman" w:cs="Times New Roman"/>
          <w:color w:val="000000"/>
          <w:sz w:val="28"/>
          <w:szCs w:val="28"/>
          <w:lang w:eastAsia="ru-RU"/>
        </w:rPr>
        <w:softHyphen/>
        <w:t>менение этого приема возможно в двух вариантах. Первый, имею</w:t>
      </w:r>
      <w:r w:rsidRPr="00DA0E32">
        <w:rPr>
          <w:rFonts w:ascii="Times New Roman" w:hAnsi="Times New Roman" w:cs="Times New Roman"/>
          <w:color w:val="000000"/>
          <w:sz w:val="28"/>
          <w:szCs w:val="28"/>
          <w:lang w:eastAsia="ru-RU"/>
        </w:rPr>
        <w:softHyphen/>
        <w:t>щий целью продолжить общение, состоит в оглашении педагогом своего положительного отношения к собеседнику: «Я всегда считал(а), что вы такой(ая)..., но сегодня я вас не узнаю». Второй больше будет свидетельствовать о разочаровании, которое испытывает вос</w:t>
      </w:r>
      <w:r w:rsidRPr="00DA0E32">
        <w:rPr>
          <w:rFonts w:ascii="Times New Roman" w:hAnsi="Times New Roman" w:cs="Times New Roman"/>
          <w:color w:val="000000"/>
          <w:sz w:val="28"/>
          <w:szCs w:val="28"/>
          <w:lang w:eastAsia="ru-RU"/>
        </w:rPr>
        <w:softHyphen/>
        <w:t>питатель: «Вы казались таким(ой)..., а оказывается, что...».</w:t>
      </w:r>
      <w:r w:rsidRPr="00DA0E32">
        <w:rPr>
          <w:rFonts w:ascii="Times New Roman" w:hAnsi="Times New Roman" w:cs="Times New Roman"/>
          <w:color w:val="000000"/>
          <w:sz w:val="28"/>
          <w:szCs w:val="28"/>
          <w:lang w:eastAsia="ru-RU"/>
        </w:rPr>
        <w:br/>
        <w:t>8. </w:t>
      </w:r>
      <w:r w:rsidRPr="00DA0E32">
        <w:rPr>
          <w:rFonts w:ascii="Times New Roman" w:hAnsi="Times New Roman" w:cs="Times New Roman"/>
          <w:i/>
          <w:iCs/>
          <w:color w:val="000000"/>
          <w:sz w:val="28"/>
          <w:szCs w:val="28"/>
          <w:lang w:eastAsia="ru-RU"/>
        </w:rPr>
        <w:t>«Оставить наедине с самим собой». </w:t>
      </w:r>
      <w:r w:rsidRPr="00DA0E32">
        <w:rPr>
          <w:rFonts w:ascii="Times New Roman" w:hAnsi="Times New Roman" w:cs="Times New Roman"/>
          <w:color w:val="000000"/>
          <w:sz w:val="28"/>
          <w:szCs w:val="28"/>
          <w:lang w:eastAsia="ru-RU"/>
        </w:rPr>
        <w:t>Это способ жесткий, лако</w:t>
      </w:r>
      <w:r w:rsidRPr="00DA0E32">
        <w:rPr>
          <w:rFonts w:ascii="Times New Roman" w:hAnsi="Times New Roman" w:cs="Times New Roman"/>
          <w:color w:val="000000"/>
          <w:sz w:val="28"/>
          <w:szCs w:val="28"/>
          <w:lang w:eastAsia="ru-RU"/>
        </w:rPr>
        <w:softHyphen/>
        <w:t>ничный, с обязательным разрывом отношений: «Жаль, что вы не осознаете, что сейчас произошло. Вероятно, вы не способны понять, что сказали»</w:t>
      </w: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lang w:eastAsia="ru-RU"/>
        </w:rPr>
        <w:t>Приемы этической защиты нужно использовать, будучи спокой</w:t>
      </w:r>
      <w:r w:rsidRPr="00DA0E32">
        <w:rPr>
          <w:rFonts w:ascii="Times New Roman" w:hAnsi="Times New Roman" w:cs="Times New Roman"/>
          <w:color w:val="000000"/>
          <w:sz w:val="28"/>
          <w:szCs w:val="28"/>
          <w:lang w:eastAsia="ru-RU"/>
        </w:rPr>
        <w:softHyphen/>
        <w:t>ным, по возможности, в предложенной последовательности.  Как только на определенном этапе педагогу удастся сделать общение более спокойным и конструктивным, можно прекратить использование технологии. Ее применение можно считать успешным, если удалось избежать разрастания конфликта и вернуть общение в норму.</w:t>
      </w:r>
      <w:r w:rsidRPr="00DA0E32">
        <w:rPr>
          <w:rFonts w:ascii="Times New Roman" w:hAnsi="Times New Roman" w:cs="Times New Roman"/>
          <w:color w:val="000000"/>
          <w:sz w:val="28"/>
          <w:szCs w:val="28"/>
          <w:lang w:eastAsia="ru-RU"/>
        </w:rPr>
        <w:br/>
        <w:t> Деликатность и интимность – ведущие правила ведения разговора с родителями</w:t>
      </w:r>
      <w:r w:rsidRPr="00DA0E32">
        <w:rPr>
          <w:rFonts w:ascii="Times New Roman" w:hAnsi="Times New Roman" w:cs="Times New Roman"/>
          <w:color w:val="000000"/>
          <w:sz w:val="28"/>
          <w:szCs w:val="28"/>
          <w:lang w:eastAsia="ru-RU"/>
        </w:rPr>
        <w:br/>
        <w:t>К профессиональным коммуникативным педагогическим умениям можно отнести пошаговую технологию продвижения к контакту и взаимопониманию. Она позволяет преодолеть начальную настороженность родителей (нормальную реакцию взрослого человека при вступлении в контакт), подвести к адекватному общению, при котором слова воспитателя начинают вызывать нужную реакцию у родителей. </w:t>
      </w: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left="-142" w:firstLine="550"/>
        <w:jc w:val="both"/>
        <w:rPr>
          <w:rFonts w:ascii="Times New Roman" w:hAnsi="Times New Roman" w:cs="Times New Roman"/>
          <w:color w:val="000000"/>
          <w:sz w:val="28"/>
          <w:szCs w:val="28"/>
          <w:lang w:eastAsia="ru-RU"/>
        </w:rPr>
      </w:pP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lang w:eastAsia="ru-RU"/>
        </w:rPr>
      </w:pPr>
    </w:p>
    <w:p w:rsidR="0081174D" w:rsidRPr="00DA0E32" w:rsidRDefault="0081174D" w:rsidP="00DA0E32">
      <w:pPr>
        <w:pStyle w:val="ListParagraph"/>
        <w:numPr>
          <w:ilvl w:val="1"/>
          <w:numId w:val="1"/>
        </w:num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Характеристика  родителей  воспитанников посещающих  детский сад.</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Первая группа</w:t>
      </w:r>
      <w:r w:rsidRPr="00DA0E32">
        <w:rPr>
          <w:rFonts w:ascii="Times New Roman" w:hAnsi="Times New Roman" w:cs="Times New Roman"/>
          <w:sz w:val="28"/>
          <w:szCs w:val="28"/>
          <w:lang w:eastAsia="ru-RU"/>
        </w:rPr>
        <w:t> —   родители, которые занимаются построением своей карьеры, имеющие полный рабочий день, некоторые из них не нормированный рабочий день, очень занятые на работе, как мать, так и отец. Этим родителям – детский сад просто жизненно необходим. Но, несмотря на это, они ждут от детского сада не только хорошего присмотра и ухода за ребенком,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консультации, семинары, тренинги. Но при правильной организации взаимодействия они с удовольствием дома изготовят вместе с ребенком семейную работу на конкурс, подберут фотографии на выставку, в удобное для них время примут участие в заранее объявленных мероприятиях, например в веселых стартах или субботнике.</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Вторая группа</w:t>
      </w:r>
      <w:r w:rsidRPr="00DA0E32">
        <w:rPr>
          <w:rFonts w:ascii="Times New Roman" w:hAnsi="Times New Roman" w:cs="Times New Roman"/>
          <w:sz w:val="28"/>
          <w:szCs w:val="28"/>
          <w:lang w:eastAsia="ru-RU"/>
        </w:rPr>
        <w:t> — это родители с удобным рабочим графиком, неработающими бабушками и дедушками. Дети из таких семей могли бы не посещать детский сад, но родители не хотят лишать ребенка полноценного общения, игр со сверстниками, развития и обучения. Задача педагогов — не допустить, чтобы эта родительская группа оставалась на позиции пассивного наблюдателя, активизировать их педагогические умения, вовлечь в работу детского сада.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Третья группа</w:t>
      </w:r>
      <w:r w:rsidRPr="00DA0E32">
        <w:rPr>
          <w:rFonts w:ascii="Times New Roman" w:hAnsi="Times New Roman" w:cs="Times New Roman"/>
          <w:sz w:val="28"/>
          <w:szCs w:val="28"/>
          <w:lang w:eastAsia="ru-RU"/>
        </w:rPr>
        <w:t> — это семьи с неработающими мамами. Эти родители тоже ждут от детского сада интересного общения со сверстниками, получения навыков поведения в коллективе, соблюдения правильного режима дня, обучения и развития. Задача воспитателя – выделить из этой родительской группы энергичных мам, которые станут членами родительских комитетов и активными помощниками воспитателей. На эту родительскую группу воспитателю необходимо опираться в подготовке родительских собраний, проведении праздников, конкурсов, выставок и т.п.</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Четвертая группа</w:t>
      </w:r>
      <w:r w:rsidRPr="00DA0E32">
        <w:rPr>
          <w:rFonts w:ascii="Times New Roman" w:hAnsi="Times New Roman" w:cs="Times New Roman"/>
          <w:sz w:val="28"/>
          <w:szCs w:val="28"/>
          <w:lang w:eastAsia="ru-RU"/>
        </w:rPr>
        <w:t> – родители полностью отдавшие воспитание своих детей бабушкам или приходящим няням.</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lang w:eastAsia="ru-RU"/>
        </w:rPr>
      </w:pPr>
      <w:r w:rsidRPr="00DA0E32">
        <w:rPr>
          <w:rFonts w:ascii="Times New Roman" w:hAnsi="Times New Roman" w:cs="Times New Roman"/>
          <w:b/>
          <w:bCs/>
          <w:color w:val="000000"/>
          <w:sz w:val="28"/>
          <w:szCs w:val="28"/>
          <w:lang w:eastAsia="ru-RU"/>
        </w:rPr>
        <w:t>Сведения о семьях воспитанников</w:t>
      </w:r>
    </w:p>
    <w:tbl>
      <w:tblPr>
        <w:tblW w:w="0" w:type="auto"/>
        <w:tblCellSpacing w:w="15" w:type="dxa"/>
        <w:tblInd w:w="2" w:type="dxa"/>
        <w:tblCellMar>
          <w:top w:w="15" w:type="dxa"/>
          <w:left w:w="15" w:type="dxa"/>
          <w:bottom w:w="15" w:type="dxa"/>
          <w:right w:w="15" w:type="dxa"/>
        </w:tblCellMar>
        <w:tblLook w:val="00A0"/>
      </w:tblPr>
      <w:tblGrid>
        <w:gridCol w:w="2712"/>
        <w:gridCol w:w="408"/>
        <w:gridCol w:w="1293"/>
        <w:gridCol w:w="1827"/>
        <w:gridCol w:w="3525"/>
      </w:tblGrid>
      <w:tr w:rsidR="0081174D" w:rsidRPr="00DA0E32" w:rsidTr="004A0283">
        <w:trPr>
          <w:tblCellSpacing w:w="15" w:type="dxa"/>
        </w:trPr>
        <w:tc>
          <w:tcPr>
            <w:tcW w:w="97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sz w:val="28"/>
                <w:szCs w:val="28"/>
                <w:lang w:eastAsia="ru-RU"/>
              </w:rPr>
              <w:t>Критерии</w:t>
            </w:r>
          </w:p>
        </w:tc>
      </w:tr>
      <w:tr w:rsidR="0081174D" w:rsidRPr="00DA0E32" w:rsidTr="004A0283">
        <w:trPr>
          <w:tblCellSpacing w:w="15" w:type="dxa"/>
        </w:trPr>
        <w:tc>
          <w:tcPr>
            <w:tcW w:w="97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i/>
                <w:iCs/>
                <w:sz w:val="28"/>
                <w:szCs w:val="28"/>
                <w:lang w:eastAsia="ru-RU"/>
              </w:rPr>
              <w:t>Состав семьи</w:t>
            </w:r>
          </w:p>
        </w:tc>
      </w:tr>
      <w:tr w:rsidR="0081174D" w:rsidRPr="00DA0E32" w:rsidTr="004A0283">
        <w:trPr>
          <w:tblCellSpacing w:w="15" w:type="dxa"/>
        </w:trPr>
        <w:tc>
          <w:tcPr>
            <w:tcW w:w="436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Полная</w:t>
            </w:r>
          </w:p>
        </w:tc>
        <w:tc>
          <w:tcPr>
            <w:tcW w:w="5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Неполная</w:t>
            </w:r>
          </w:p>
        </w:tc>
      </w:tr>
      <w:tr w:rsidR="0081174D" w:rsidRPr="00DA0E32" w:rsidTr="004A0283">
        <w:trPr>
          <w:tblCellSpacing w:w="15" w:type="dxa"/>
        </w:trPr>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 одним ребенком</w:t>
            </w:r>
          </w:p>
        </w:tc>
        <w:tc>
          <w:tcPr>
            <w:tcW w:w="34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 двумя детьми</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Многодетная</w:t>
            </w:r>
          </w:p>
        </w:tc>
      </w:tr>
      <w:tr w:rsidR="0081174D" w:rsidRPr="00DA0E32" w:rsidTr="004A0283">
        <w:trPr>
          <w:tblCellSpacing w:w="15" w:type="dxa"/>
        </w:trPr>
        <w:tc>
          <w:tcPr>
            <w:tcW w:w="436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Благополучная</w:t>
            </w:r>
          </w:p>
        </w:tc>
        <w:tc>
          <w:tcPr>
            <w:tcW w:w="5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Социально неблагополучная</w:t>
            </w:r>
          </w:p>
        </w:tc>
      </w:tr>
      <w:tr w:rsidR="0081174D" w:rsidRPr="00DA0E32" w:rsidTr="004A0283">
        <w:trPr>
          <w:tblCellSpacing w:w="15" w:type="dxa"/>
        </w:trPr>
        <w:tc>
          <w:tcPr>
            <w:tcW w:w="97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i/>
                <w:iCs/>
                <w:sz w:val="28"/>
                <w:szCs w:val="28"/>
                <w:lang w:eastAsia="ru-RU"/>
              </w:rPr>
              <w:t>Материальное положение семьи</w:t>
            </w:r>
          </w:p>
        </w:tc>
      </w:tr>
      <w:tr w:rsidR="0081174D" w:rsidRPr="00DA0E32" w:rsidTr="004A0283">
        <w:trPr>
          <w:tblCellSpacing w:w="15" w:type="dxa"/>
        </w:trPr>
        <w:tc>
          <w:tcPr>
            <w:tcW w:w="30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Обеспеченные семьи</w:t>
            </w:r>
          </w:p>
        </w:tc>
        <w:tc>
          <w:tcPr>
            <w:tcW w:w="30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Семьи среднего достатка</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Малообеспеченные семьи</w:t>
            </w:r>
          </w:p>
        </w:tc>
      </w:tr>
      <w:tr w:rsidR="0081174D" w:rsidRPr="00DA0E32" w:rsidTr="004A0283">
        <w:trPr>
          <w:tblCellSpacing w:w="15" w:type="dxa"/>
        </w:trPr>
        <w:tc>
          <w:tcPr>
            <w:tcW w:w="97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i/>
                <w:iCs/>
                <w:sz w:val="28"/>
                <w:szCs w:val="28"/>
                <w:lang w:eastAsia="ru-RU"/>
              </w:rPr>
              <w:t>Образовательный уровень родителей</w:t>
            </w:r>
          </w:p>
        </w:tc>
      </w:tr>
      <w:tr w:rsidR="0081174D" w:rsidRPr="00DA0E32" w:rsidTr="004A0283">
        <w:trPr>
          <w:tblCellSpacing w:w="15" w:type="dxa"/>
        </w:trPr>
        <w:tc>
          <w:tcPr>
            <w:tcW w:w="30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Незаконченное среднее образование</w:t>
            </w:r>
          </w:p>
        </w:tc>
        <w:tc>
          <w:tcPr>
            <w:tcW w:w="30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Среднее образование</w:t>
            </w:r>
            <w:r w:rsidRPr="00DA0E32">
              <w:rPr>
                <w:rFonts w:ascii="Times New Roman" w:hAnsi="Times New Roman" w:cs="Times New Roman"/>
                <w:b/>
                <w:bCs/>
                <w:sz w:val="28"/>
                <w:szCs w:val="28"/>
                <w:lang w:eastAsia="ru-RU"/>
              </w:rPr>
              <w:t xml:space="preserve"> </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Среднее – специальное образование</w:t>
            </w:r>
            <w:r w:rsidRPr="00DA0E32">
              <w:rPr>
                <w:rFonts w:ascii="Times New Roman" w:hAnsi="Times New Roman" w:cs="Times New Roman"/>
                <w:b/>
                <w:bCs/>
                <w:sz w:val="28"/>
                <w:szCs w:val="28"/>
                <w:lang w:eastAsia="ru-RU"/>
              </w:rPr>
              <w:t xml:space="preserve"> </w:t>
            </w:r>
          </w:p>
        </w:tc>
      </w:tr>
      <w:tr w:rsidR="0081174D" w:rsidRPr="00DA0E32" w:rsidTr="004A0283">
        <w:trPr>
          <w:tblCellSpacing w:w="15" w:type="dxa"/>
        </w:trPr>
        <w:tc>
          <w:tcPr>
            <w:tcW w:w="436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Высшее образование</w:t>
            </w:r>
          </w:p>
        </w:tc>
        <w:tc>
          <w:tcPr>
            <w:tcW w:w="5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Студенты дневного отделения ВУЗа</w:t>
            </w:r>
          </w:p>
        </w:tc>
      </w:tr>
      <w:tr w:rsidR="0081174D" w:rsidRPr="00DA0E32" w:rsidTr="004A0283">
        <w:trPr>
          <w:tblCellSpacing w:w="15" w:type="dxa"/>
        </w:trPr>
        <w:tc>
          <w:tcPr>
            <w:tcW w:w="97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b/>
                <w:bCs/>
                <w:i/>
                <w:iCs/>
                <w:sz w:val="28"/>
                <w:szCs w:val="28"/>
                <w:lang w:eastAsia="ru-RU"/>
              </w:rPr>
              <w:t>Социальное положение родителей</w:t>
            </w:r>
          </w:p>
        </w:tc>
      </w:tr>
      <w:tr w:rsidR="0081174D" w:rsidRPr="00DA0E32" w:rsidTr="004A0283">
        <w:trPr>
          <w:tblCellSpacing w:w="15" w:type="dxa"/>
        </w:trPr>
        <w:tc>
          <w:tcPr>
            <w:tcW w:w="30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Служащие</w:t>
            </w:r>
          </w:p>
        </w:tc>
        <w:tc>
          <w:tcPr>
            <w:tcW w:w="30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Рабочие</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Неработающие</w:t>
            </w:r>
          </w:p>
        </w:tc>
      </w:tr>
    </w:tbl>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u w:val="single"/>
        </w:rPr>
      </w:pPr>
      <w:r w:rsidRPr="00DA0E32">
        <w:rPr>
          <w:sz w:val="28"/>
          <w:szCs w:val="28"/>
          <w:u w:val="single"/>
        </w:rPr>
        <w:t>План изучения опыта семейного воспитания.</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xml:space="preserve"> При изучении опыта семейного воспитания прибегаем к  помощи различных методов, среди которых наиболее распространёнными являются методы беседы, наблюдения. Беседа отличается от интервью большей свободой и в организации, и в содержании, более неформальной атмосферой и отношениями между собеседниками. Но это не значит, что беседа не должна быть организована  заранее. В соответствии с намеченной целью педагог продумывает план беседы, вычленяет ключевые вопросы. В ходе беседы можно получить необходимые сведения о таких моментах домашнего воспитания, которые для постороннего взгляда скрыты. Это гибкий, целенаправленный, оперативно корректируемый метод. Беседа нужна для подтверждения, конкретизации или опровержения каких-то гипотетических выводов, сделанных на основе предварительного изучения опыта семейного воспитания с помощью других методов. Для успешного проведения беседы надо обладать способностью, располагать к себе, вызвать доверие умением направлять разговор в нужное русло. Педагогу важно пользоваться методом эмпатического слушания (К. Роджерс, Т. Гордон), суть которого - создание атмосферы заинтересованного разговора, совместного поиска истины (а не утверждение своей правоты, как часто бывает в массовой практике). Важным условием эмпатического слушания является выработка наблюдательности. Педагог должен обращать внимание не только на слова собеседника, их интонацию, но и на жесты, мимику. По выражению лица собеседника, изменению отношения к задаваемым вопросам можно судить о психологическом состоянии, поэтому необходимо проявлять такт, стремиться сохранять доверительные отношения. В процессе беседы родители должны чувствовать, что у педагога нет иной цели, кроме оказания помощи. Это будет способствовать росту доверия, и повышать педагогическую эффективность беседы. Следует проявлять осторожность в оценке личностных качеств членов семьи, особенно ребёнка, уметь акцентировать положительные свойства, создать определённую «педагогическую надежду» у родителей. Наблюдение как метод изучения семьи характеризуется целенаправленностью. Педагог заранее определяет, с какой целью, когда, в какой ситуации предстоит наблюдать родителей, их взаимодействие с ребёнком. Обычно это бывает в часы утреннего приёма и во время ухода ребёнка их детского сада. Наблюдательному педагогу бросаются в глаза многие особенности взаимоотношений взрослого и ребёнка, по которым можно судить о степени их эмоциональной привязанности, культуре общения. По тому, о чём расспрашивают родители ребёнка вечером, какие наказы дают ему утром, можно сделать вывод о приоритетах современного воспитания, об отношении к дошкольному учреждению. Показателен интерес родителей к детским работам, советам и рекомендациям, помещенным на информационном стенде. Педагог должен использовать не только наблюдение со стороны, но и включённое наблюдение, т.е. создавать специальные ситуации: -совместный труд; -досуг;  -занятия с родителями и детьми. В процессе включённого наблюдения педагог может увидеть те семейные стороны воспитания, которые при внешнем наблюдении нередко бывают скрыты. Следует помнить, что в неформальной обстановке и взрослые, и дети раскрываются разными своими гранями, поэтому рекомендуется вовлекать родителей, других членов семьи:</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xml:space="preserve"> - в подготовку и проведение праздников, развлечений; </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в организацию экскурсии.</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xml:space="preserve"> Обычно в таких ситуациях все взрослые чувствуют себя ответственными за детей (а не только за своего ребёнка), их деятельность, безопасность, стараются активно проявить себя, поэтому педагог видит многие воспитательные приёмы своих помощников, что даёт основание судить о стиле, методах домашнего воспитания. Завесу особенностей домашнего воспитания позволяет приоткрыть такой метод, как выполнение ребёнком в присутствии мамы (папы, бабушки) какого-либо практического задания. Педагог специально конкретизирует ситуацию: перед приходом мамы предлагает Юле постирать кукольное платье, Саше - разобрать поделки из конструктора и разложить детали по ячейкам коробки и т.д. Педагог наблюдает и анализирует реакцию мамы на занятие дочери (сына), характер её помощи, приёмы стимуляции или подавления детской самостоятельности, оценку качества работы, прилежания и старания ребёнка и т.д. Анализ результатов наблюдения, подкреплённый данными, полученные с помощью других методов, прольёт свет на причину многих «плюсов» и «минусов» в развитии ребёнка, даст возможность определить линии взаимодействия с семьёй, усилить свою образовательную работу в группе по этому направлению. Воспитатели ДОУ должны помнить, по результатам единичного наблюдения делать выводы о специфике домашнего воспитания нельзя: необходимо наблюдать изучаемое явление многократно, в сходных и разных условиях. Таким образом, педагог изучает семью, опыт семейного воспитания, преследуя, прежде всего интересы ребёнка. На основе полученных материалов можно решать задачи взаимодополнения семейного и дошкольного воспитания, повышения результативности и того и другого.</w:t>
      </w: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Pr="00DA0E32" w:rsidRDefault="0081174D" w:rsidP="00DA0E32">
      <w:pPr>
        <w:pStyle w:val="ListParagraph"/>
        <w:spacing w:after="0" w:line="360" w:lineRule="auto"/>
        <w:ind w:left="360" w:firstLine="550"/>
        <w:jc w:val="both"/>
        <w:rPr>
          <w:rFonts w:ascii="Times New Roman" w:hAnsi="Times New Roman" w:cs="Times New Roman"/>
          <w:b/>
          <w:bCs/>
          <w:sz w:val="28"/>
          <w:szCs w:val="28"/>
        </w:rPr>
      </w:pPr>
    </w:p>
    <w:p w:rsidR="0081174D" w:rsidRPr="00DA0E32" w:rsidRDefault="0081174D" w:rsidP="00DA0E32">
      <w:pPr>
        <w:pStyle w:val="ListParagraph"/>
        <w:numPr>
          <w:ilvl w:val="0"/>
          <w:numId w:val="9"/>
        </w:numPr>
        <w:spacing w:after="0" w:line="360" w:lineRule="auto"/>
        <w:ind w:firstLine="550"/>
        <w:jc w:val="both"/>
        <w:rPr>
          <w:rFonts w:ascii="Times New Roman" w:hAnsi="Times New Roman" w:cs="Times New Roman"/>
          <w:b/>
          <w:bCs/>
          <w:sz w:val="28"/>
          <w:szCs w:val="28"/>
        </w:rPr>
      </w:pPr>
      <w:r w:rsidRPr="00DA0E32">
        <w:rPr>
          <w:rFonts w:ascii="Times New Roman" w:hAnsi="Times New Roman" w:cs="Times New Roman"/>
          <w:b/>
          <w:bCs/>
          <w:sz w:val="28"/>
          <w:szCs w:val="28"/>
        </w:rPr>
        <w:t>Основные направления сотрудничества.</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Семья и детский сад – вот два источника, которые формируют наше будущее поколение. Всем известно, что личность ребёнка формируется к 7 годам, в детском саду. Часто нам, педагогам, и родителям наших воспитанников не всегда хватает взаимопонимания, такта, терпения, даже времени, чтобы услышать и понять друг друга и это всё отражается на воспитании наших детей. Не секрет, что многие родители интересуются только питанием или чистотой одеждой. Многие считают, что детский сад – место, где только присматривают за детьми, пока родители на работе. И мы, педагоги, часто испытываем трудности в общении с родителями по этим причинам.</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 Как заинтересовать родителей в совместной работе?</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 Как сделать их участниками воспитательного процесса?</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Ведь положительный результат, может быть достигнут только в рамках единого образовательного пространства, подразумевающее взаимодействие, сотрудничество между педагогами дошкольного учреждения и родителями на протяжении всего дошкольного детства.</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Современные семьи, разные по составу, культурным традициям и взглядам на воспитание, по-разному понимают место ребенка в жизни общества. Тем не менее, все они едины в желании самого наилучшего для своего малыша, но, к сожалению, далеко не все готовы откликнуться на различные инициативы детского сада. Задача педагогического коллектива заинтересовать родителей и вовлечь их в создание единого культурно-образовательного пространства «детский сад-семья».</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Сегодня в обществе идет становление новой системы дошкольного образования Приказ Министерства образования и науки РФ от 17 октября 2013 г. № 1155 (зарегистрирован Минюстом РФ 14 ноября 2013 г. № 30384) «ОБ УТВЕРЖДЕНИИ ФЕДЕРАЛЬНОГО ГОСУДАРСТВЕННОГО ОБРАЗОВАТЕЛЬНОГО СТАНДАРТА ДОШКОЛЬНОГО ОБРАЗОВАНИЯ (далее ФГОС ДО).</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Ведущая цель взаимодействия детского сада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Одинаковые формы взаимодействия с родителями не эффективны.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До тех пор пока взрослому хватает знаний для успешного взаимодействия, сомнений по поводу этого знания у него не возникает. Есть поговорка: «Можете подвести лошадь к воде, но не заставите ее пить» – так и с обучением. Взрослый учится, руководствуясь прагматическими мотивами. Новые знания вводят человека в другую социальную реальность: дарят новое видение проблемы и мира. Задача педагогического коллектива создать условия для плодотворного сотрудничества с родителями.</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Очень многое для ребенка зависит от складывающихся в ДОУ профессиональных и человеческих отношений взрослых: воспитателей, специалистов, родителей - их отношения самим к себе, друг к другу, ребенку. Все эти взрослые непосредственно причастны к созданию благоприятного климата для ребенка. Интересы ребенка могут пострадать, если отношения между работниками сада и родителями не сложились.</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Анализируя формы работы с родителями можно условно сформулировать</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4 основных блока в работы с родителями в условиях реализации ФГОС ДО: информационный, досуговый, управленческий и просветительский.</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rStyle w:val="Strong"/>
          <w:color w:val="000000"/>
          <w:sz w:val="28"/>
          <w:szCs w:val="28"/>
          <w:bdr w:val="none" w:sz="0" w:space="0" w:color="auto" w:frame="1"/>
        </w:rPr>
        <w:t>1. Познавательное направление.</w:t>
      </w:r>
      <w:r w:rsidRPr="00DA0E32">
        <w:rPr>
          <w:rStyle w:val="apple-converted-space"/>
          <w:b/>
          <w:bCs/>
          <w:color w:val="000000"/>
          <w:sz w:val="28"/>
          <w:szCs w:val="28"/>
          <w:bdr w:val="none" w:sz="0" w:space="0" w:color="auto" w:frame="1"/>
        </w:rPr>
        <w:t> </w:t>
      </w:r>
      <w:r w:rsidRPr="00DA0E32">
        <w:rPr>
          <w:i/>
          <w:iCs/>
          <w:color w:val="000000"/>
          <w:sz w:val="28"/>
          <w:szCs w:val="28"/>
          <w:bdr w:val="none" w:sz="0" w:space="0" w:color="auto" w:frame="1"/>
        </w:rPr>
        <w:t>Цель:</w:t>
      </w:r>
      <w:r w:rsidRPr="00DA0E32">
        <w:rPr>
          <w:rStyle w:val="apple-converted-space"/>
          <w:color w:val="000000"/>
          <w:sz w:val="28"/>
          <w:szCs w:val="28"/>
        </w:rPr>
        <w:t> </w:t>
      </w:r>
      <w:r w:rsidRPr="00DA0E32">
        <w:rPr>
          <w:color w:val="000000"/>
          <w:sz w:val="28"/>
          <w:szCs w:val="28"/>
        </w:rPr>
        <w:t>направлено на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shd w:val="clear" w:color="auto" w:fill="FFFFFF"/>
        </w:rPr>
        <w:t>Доминирующую роль среди форм общения педагог - родители по сей день продолжают играть познавательные формы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r w:rsidRPr="00DA0E32">
        <w:rPr>
          <w:color w:val="000000"/>
          <w:sz w:val="28"/>
          <w:szCs w:val="28"/>
        </w:rPr>
        <w:br/>
      </w:r>
      <w:r w:rsidRPr="00DA0E32">
        <w:rPr>
          <w:color w:val="000000"/>
          <w:sz w:val="28"/>
          <w:szCs w:val="28"/>
          <w:shd w:val="clear" w:color="auto" w:fill="FFFFFF"/>
        </w:rPr>
        <w:t>По-прежнему в этой группе лидируют следующие традиционные коллективные формы общения:</w:t>
      </w:r>
      <w:r w:rsidRPr="00DA0E32">
        <w:rPr>
          <w:color w:val="000000"/>
          <w:sz w:val="28"/>
          <w:szCs w:val="28"/>
        </w:rPr>
        <w:br/>
      </w:r>
      <w:r w:rsidRPr="00DA0E32">
        <w:rPr>
          <w:color w:val="000000"/>
          <w:sz w:val="28"/>
          <w:szCs w:val="28"/>
          <w:shd w:val="clear" w:color="auto" w:fill="FFFFFF"/>
        </w:rPr>
        <w:t>1) Общее родительское собрание ДОУ.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 Как и любое родительское собрание требует тщательной предварительной подготовки. Для родителей, вновь принятых в ДОУ детей, целесообразно провести экскурсию по детскому саду с объяснением профиля и задач учреждения, познакомить со специалистами; можно издать буклет, рекламу, рассказывающие о конкретном учреждении или показать презентацию; организовать выставку работ детей и т.д.</w:t>
      </w:r>
      <w:r w:rsidRPr="00DA0E32">
        <w:rPr>
          <w:rStyle w:val="apple-converted-space"/>
          <w:color w:val="000000"/>
          <w:sz w:val="28"/>
          <w:szCs w:val="28"/>
          <w:shd w:val="clear" w:color="auto" w:fill="FFFFFF"/>
        </w:rPr>
        <w:t> </w:t>
      </w:r>
      <w:r w:rsidRPr="00DA0E32">
        <w:rPr>
          <w:color w:val="000000"/>
          <w:sz w:val="28"/>
          <w:szCs w:val="28"/>
        </w:rPr>
        <w:br/>
        <w:t xml:space="preserve">2) </w:t>
      </w:r>
      <w:r w:rsidRPr="00DA0E32">
        <w:rPr>
          <w:color w:val="000000"/>
          <w:sz w:val="28"/>
          <w:szCs w:val="28"/>
          <w:shd w:val="clear" w:color="auto" w:fill="FFFFFF"/>
        </w:rPr>
        <w:t>Педагогический совет с участием родителей.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r w:rsidRPr="00DA0E32">
        <w:rPr>
          <w:color w:val="000000"/>
          <w:sz w:val="28"/>
          <w:szCs w:val="28"/>
        </w:rPr>
        <w:br/>
        <w:t xml:space="preserve">3) </w:t>
      </w:r>
      <w:r w:rsidRPr="00DA0E32">
        <w:rPr>
          <w:color w:val="000000"/>
          <w:sz w:val="28"/>
          <w:szCs w:val="28"/>
          <w:shd w:val="clear" w:color="auto" w:fill="FFFFFF"/>
        </w:rPr>
        <w:t>Родительская конференция - одна из форм повышения педагогической культуры родителей. 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 Кроме того, эта форма позволяет педагогам, специалистам и родителям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w:t>
      </w:r>
      <w:r w:rsidRPr="00DA0E32">
        <w:rPr>
          <w:color w:val="000000"/>
          <w:sz w:val="28"/>
          <w:szCs w:val="28"/>
        </w:rPr>
        <w:br/>
      </w:r>
      <w:r w:rsidRPr="00DA0E32">
        <w:rPr>
          <w:color w:val="000000"/>
          <w:sz w:val="28"/>
          <w:szCs w:val="28"/>
          <w:shd w:val="clear" w:color="auto" w:fill="FFFFFF"/>
        </w:rPr>
        <w:t>4) Тематические консультации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r w:rsidRPr="00DA0E32">
        <w:rPr>
          <w:color w:val="000000"/>
          <w:sz w:val="28"/>
          <w:szCs w:val="28"/>
        </w:rPr>
        <w:br/>
      </w:r>
      <w:r w:rsidRPr="00DA0E32">
        <w:rPr>
          <w:rStyle w:val="Strong"/>
          <w:color w:val="000000"/>
          <w:sz w:val="28"/>
          <w:szCs w:val="28"/>
          <w:bdr w:val="none" w:sz="0" w:space="0" w:color="auto" w:frame="1"/>
          <w:shd w:val="clear" w:color="auto" w:fill="FFFFFF"/>
        </w:rPr>
        <w:t>Педагогический консилиум</w:t>
      </w:r>
      <w:r w:rsidRPr="00DA0E32">
        <w:rPr>
          <w:color w:val="000000"/>
          <w:sz w:val="28"/>
          <w:szCs w:val="28"/>
          <w:shd w:val="clear" w:color="auto" w:fill="FFFFFF"/>
        </w:rPr>
        <w:t>. По утверждению некоторых современных авторов (Е.П. Арнаутова, В. Лапицкая и др.) в работе с родителями можно и нужно использовать данную форму. Она 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В состав консилиума можно включить воспитателя, заведующую, заместителя заведующего по основной деятельности, педагога - психолог, учителя логопед, старшую медсестру, членов родительского комитета. На консилиуме обсуждается воспитательный потенциал семьи, ее материальное положение и статус ребенка в семье. Итогом работы консилиума может быть:</w:t>
      </w:r>
      <w:r w:rsidRPr="00DA0E32">
        <w:rPr>
          <w:color w:val="000000"/>
          <w:sz w:val="28"/>
          <w:szCs w:val="28"/>
        </w:rPr>
        <w:br/>
      </w:r>
      <w:r w:rsidRPr="00DA0E32">
        <w:rPr>
          <w:color w:val="000000"/>
          <w:sz w:val="28"/>
          <w:szCs w:val="28"/>
          <w:shd w:val="clear" w:color="auto" w:fill="FFFFFF"/>
        </w:rPr>
        <w:t>• наличие сведений об особенностях конкретной семьи;</w:t>
      </w:r>
      <w:r w:rsidRPr="00DA0E32">
        <w:rPr>
          <w:color w:val="000000"/>
          <w:sz w:val="28"/>
          <w:szCs w:val="28"/>
        </w:rPr>
        <w:br/>
      </w:r>
      <w:r w:rsidRPr="00DA0E32">
        <w:rPr>
          <w:color w:val="000000"/>
          <w:sz w:val="28"/>
          <w:szCs w:val="28"/>
          <w:shd w:val="clear" w:color="auto" w:fill="FFFFFF"/>
        </w:rPr>
        <w:t>• определение мер помощи родителям в воспитании ребенка;</w:t>
      </w:r>
      <w:r w:rsidRPr="00DA0E32">
        <w:rPr>
          <w:color w:val="000000"/>
          <w:sz w:val="28"/>
          <w:szCs w:val="28"/>
        </w:rPr>
        <w:br/>
      </w:r>
      <w:r w:rsidRPr="00DA0E32">
        <w:rPr>
          <w:color w:val="000000"/>
          <w:sz w:val="28"/>
          <w:szCs w:val="28"/>
          <w:shd w:val="clear" w:color="auto" w:fill="FFFFFF"/>
        </w:rPr>
        <w:t>• разработка программы в целях индивидуальной коррекции поведения родителей.</w:t>
      </w:r>
      <w:r w:rsidRPr="00DA0E32">
        <w:rPr>
          <w:color w:val="000000"/>
          <w:sz w:val="28"/>
          <w:szCs w:val="28"/>
        </w:rPr>
        <w:br/>
      </w:r>
      <w:r w:rsidRPr="00DA0E32">
        <w:rPr>
          <w:rStyle w:val="Strong"/>
          <w:color w:val="000000"/>
          <w:sz w:val="28"/>
          <w:szCs w:val="28"/>
          <w:bdr w:val="none" w:sz="0" w:space="0" w:color="auto" w:frame="1"/>
          <w:shd w:val="clear" w:color="auto" w:fill="FFFFFF"/>
        </w:rPr>
        <w:t>Групповые собрания родителей</w:t>
      </w:r>
      <w:r w:rsidRPr="00DA0E32">
        <w:rPr>
          <w:rStyle w:val="apple-converted-space"/>
          <w:color w:val="000000"/>
          <w:sz w:val="28"/>
          <w:szCs w:val="28"/>
          <w:shd w:val="clear" w:color="auto" w:fill="FFFFFF"/>
        </w:rPr>
        <w:t> </w:t>
      </w:r>
      <w:r w:rsidRPr="00DA0E32">
        <w:rPr>
          <w:color w:val="000000"/>
          <w:sz w:val="28"/>
          <w:szCs w:val="28"/>
          <w:shd w:val="clear" w:color="auto" w:fill="FFFFFF"/>
        </w:rPr>
        <w:t>—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r w:rsidRPr="00DA0E32">
        <w:rPr>
          <w:color w:val="000000"/>
          <w:sz w:val="28"/>
          <w:szCs w:val="28"/>
        </w:rPr>
        <w:br/>
      </w:r>
      <w:r w:rsidRPr="00DA0E32">
        <w:rPr>
          <w:color w:val="000000"/>
          <w:sz w:val="28"/>
          <w:szCs w:val="28"/>
          <w:shd w:val="clear" w:color="auto" w:fill="FFFFFF"/>
        </w:rPr>
        <w:t>Рекомендуется проводить 3-4 собрания в год продолжительностью 1,5 ч. Темы необходимо формулировать проблемно, например: «Послушен ли ваш ребенок?», «Как играть с ребенком?», «Нужно ли наказывать детей?» и др.</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При подготовке к родительскому собранию следует придерживаться следующих правил:</w:t>
      </w:r>
      <w:r w:rsidRPr="00DA0E32">
        <w:rPr>
          <w:color w:val="000000"/>
          <w:sz w:val="28"/>
          <w:szCs w:val="28"/>
        </w:rPr>
        <w:br/>
      </w:r>
      <w:r w:rsidRPr="00DA0E32">
        <w:rPr>
          <w:color w:val="000000"/>
          <w:sz w:val="28"/>
          <w:szCs w:val="28"/>
          <w:shd w:val="clear" w:color="auto" w:fill="FFFFFF"/>
        </w:rPr>
        <w:t>• собрание должно быть целенаправленным;</w:t>
      </w:r>
      <w:r w:rsidRPr="00DA0E32">
        <w:rPr>
          <w:color w:val="000000"/>
          <w:sz w:val="28"/>
          <w:szCs w:val="28"/>
        </w:rPr>
        <w:br/>
      </w:r>
      <w:r w:rsidRPr="00DA0E32">
        <w:rPr>
          <w:color w:val="000000"/>
          <w:sz w:val="28"/>
          <w:szCs w:val="28"/>
          <w:shd w:val="clear" w:color="auto" w:fill="FFFFFF"/>
        </w:rPr>
        <w:t>• отвечать запросам и интересам родителей;</w:t>
      </w:r>
      <w:r w:rsidRPr="00DA0E32">
        <w:rPr>
          <w:color w:val="000000"/>
          <w:sz w:val="28"/>
          <w:szCs w:val="28"/>
        </w:rPr>
        <w:br/>
      </w:r>
      <w:r w:rsidRPr="00DA0E32">
        <w:rPr>
          <w:color w:val="000000"/>
          <w:sz w:val="28"/>
          <w:szCs w:val="28"/>
          <w:shd w:val="clear" w:color="auto" w:fill="FFFFFF"/>
        </w:rPr>
        <w:t>• иметь четко обозначенный практический характер;</w:t>
      </w:r>
      <w:r w:rsidRPr="00DA0E32">
        <w:rPr>
          <w:color w:val="000000"/>
          <w:sz w:val="28"/>
          <w:szCs w:val="28"/>
        </w:rPr>
        <w:br/>
      </w:r>
      <w:r w:rsidRPr="00DA0E32">
        <w:rPr>
          <w:color w:val="000000"/>
          <w:sz w:val="28"/>
          <w:szCs w:val="28"/>
          <w:shd w:val="clear" w:color="auto" w:fill="FFFFFF"/>
        </w:rPr>
        <w:t>• проводиться в форме диалога;</w:t>
      </w:r>
      <w:r w:rsidRPr="00DA0E32">
        <w:rPr>
          <w:color w:val="000000"/>
          <w:sz w:val="28"/>
          <w:szCs w:val="28"/>
        </w:rPr>
        <w:br/>
      </w:r>
      <w:r w:rsidRPr="00DA0E32">
        <w:rPr>
          <w:color w:val="000000"/>
          <w:sz w:val="28"/>
          <w:szCs w:val="28"/>
          <w:shd w:val="clear" w:color="auto" w:fill="FFFFFF"/>
        </w:rPr>
        <w:t>• на собрании не стоит придавать гласности неудачи детей, просчеты родителей в воспитании.</w:t>
      </w:r>
      <w:r w:rsidRPr="00DA0E32">
        <w:rPr>
          <w:color w:val="000000"/>
          <w:sz w:val="28"/>
          <w:szCs w:val="28"/>
        </w:rPr>
        <w:br/>
      </w:r>
      <w:r w:rsidRPr="00DA0E32">
        <w:rPr>
          <w:color w:val="000000"/>
          <w:sz w:val="28"/>
          <w:szCs w:val="28"/>
          <w:shd w:val="clear" w:color="auto" w:fill="FFFFFF"/>
        </w:rPr>
        <w:t>Повестка дня собраний может быть разнообразной, с учетом пожеланий родителей (Приложение 5. Родительские собрания в группе (методические рекомендации). Традиционно она включает в себя чтение доклада, хотя от этого следует уходить, лучше вести диалог с использованием методов активизации родителей. По мнению лекторов, «чтение по бумажке вызывает сон с открытыми глазами».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особенности жизни группы и каждого ребенка.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библиотекарь и др.).</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Собрание готовится заранее, объявление вывешивается за 3—5 дней. В объявлении можно поместить 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 Как показывает опыт, родители активнее реагируют на индивидуальные приглашения, особенно если в их подготовке принимали участие дети.</w:t>
      </w:r>
      <w:r w:rsidRPr="00DA0E32">
        <w:rPr>
          <w:rStyle w:val="apple-converted-space"/>
          <w:color w:val="000000"/>
          <w:sz w:val="28"/>
          <w:szCs w:val="28"/>
          <w:shd w:val="clear" w:color="auto" w:fill="FFFFFF"/>
        </w:rPr>
        <w:t> </w:t>
      </w:r>
      <w:r w:rsidRPr="00DA0E32">
        <w:rPr>
          <w:color w:val="000000"/>
          <w:sz w:val="28"/>
          <w:szCs w:val="28"/>
        </w:rPr>
        <w:br/>
      </w:r>
      <w:r w:rsidRPr="00DA0E32">
        <w:rPr>
          <w:rStyle w:val="Strong"/>
          <w:b w:val="0"/>
          <w:bCs w:val="0"/>
          <w:color w:val="000000"/>
          <w:sz w:val="28"/>
          <w:szCs w:val="28"/>
          <w:u w:val="single"/>
          <w:bdr w:val="none" w:sz="0" w:space="0" w:color="auto" w:frame="1"/>
          <w:shd w:val="clear" w:color="auto" w:fill="FFFFFF"/>
        </w:rPr>
        <w:t>При подготовке к собранию можно пользоваться следующим планом:</w:t>
      </w:r>
      <w:r w:rsidRPr="00DA0E32">
        <w:rPr>
          <w:color w:val="000000"/>
          <w:sz w:val="28"/>
          <w:szCs w:val="28"/>
        </w:rPr>
        <w:br/>
      </w:r>
      <w:r w:rsidRPr="00DA0E32">
        <w:rPr>
          <w:color w:val="000000"/>
          <w:sz w:val="28"/>
          <w:szCs w:val="28"/>
          <w:shd w:val="clear" w:color="auto" w:fill="FFFFFF"/>
        </w:rPr>
        <w:t>• Анкетирование родителей по теме собрания. Анкеты заполняются дома, до собрания, их результаты используются в ходе его проведения.</w:t>
      </w:r>
      <w:r w:rsidRPr="00DA0E32">
        <w:rPr>
          <w:color w:val="000000"/>
          <w:sz w:val="28"/>
          <w:szCs w:val="28"/>
        </w:rPr>
        <w:br/>
      </w:r>
      <w:r w:rsidRPr="00DA0E32">
        <w:rPr>
          <w:color w:val="000000"/>
          <w:sz w:val="28"/>
          <w:szCs w:val="28"/>
          <w:shd w:val="clear" w:color="auto" w:fill="FFFFFF"/>
        </w:rPr>
        <w:t>• Изготовление приглашений каждой семье (в виде аппликации, рисунка, открытки и т.д.). Важно, чтобы в изготовлении приглашений принимали участие дети.</w:t>
      </w:r>
      <w:r w:rsidRPr="00DA0E32">
        <w:rPr>
          <w:color w:val="000000"/>
          <w:sz w:val="28"/>
          <w:szCs w:val="28"/>
        </w:rPr>
        <w:br/>
      </w:r>
      <w:r w:rsidRPr="00DA0E32">
        <w:rPr>
          <w:color w:val="000000"/>
          <w:sz w:val="28"/>
          <w:szCs w:val="28"/>
          <w:shd w:val="clear" w:color="auto" w:fill="FFFFFF"/>
        </w:rPr>
        <w:t>• Изготовление памяток с советами на тему собрания. Их содержание должно быть кратким, текст напечатан крупным шрифтом.</w:t>
      </w:r>
      <w:r w:rsidRPr="00DA0E32">
        <w:rPr>
          <w:color w:val="000000"/>
          <w:sz w:val="28"/>
          <w:szCs w:val="28"/>
        </w:rPr>
        <w:br/>
      </w:r>
      <w:r w:rsidRPr="00DA0E32">
        <w:rPr>
          <w:color w:val="000000"/>
          <w:sz w:val="28"/>
          <w:szCs w:val="28"/>
          <w:shd w:val="clear" w:color="auto" w:fill="FFFFFF"/>
        </w:rPr>
        <w:t>• Подготовка конкурсов, выставок.</w:t>
      </w:r>
      <w:r w:rsidRPr="00DA0E32">
        <w:rPr>
          <w:color w:val="000000"/>
          <w:sz w:val="28"/>
          <w:szCs w:val="28"/>
        </w:rPr>
        <w:br/>
      </w:r>
      <w:r w:rsidRPr="00DA0E32">
        <w:rPr>
          <w:color w:val="000000"/>
          <w:sz w:val="28"/>
          <w:szCs w:val="28"/>
          <w:shd w:val="clear" w:color="auto" w:fill="FFFFFF"/>
        </w:rPr>
        <w:t>• Запись на магнитофон ответов детей по теме собрания.</w:t>
      </w:r>
      <w:r w:rsidRPr="00DA0E32">
        <w:rPr>
          <w:color w:val="000000"/>
          <w:sz w:val="28"/>
          <w:szCs w:val="28"/>
        </w:rPr>
        <w:br/>
      </w:r>
      <w:r w:rsidRPr="00DA0E32">
        <w:rPr>
          <w:color w:val="000000"/>
          <w:sz w:val="28"/>
          <w:szCs w:val="28"/>
          <w:shd w:val="clear" w:color="auto" w:fill="FFFFFF"/>
        </w:rPr>
        <w:t>• Приглашение на собрание сказочного героя (использование сюрпризного момента).</w:t>
      </w:r>
      <w:r w:rsidRPr="00DA0E32">
        <w:rPr>
          <w:color w:val="000000"/>
          <w:sz w:val="28"/>
          <w:szCs w:val="28"/>
        </w:rPr>
        <w:br/>
      </w:r>
      <w:r w:rsidRPr="00DA0E32">
        <w:rPr>
          <w:color w:val="000000"/>
          <w:sz w:val="28"/>
          <w:szCs w:val="28"/>
          <w:shd w:val="clear" w:color="auto" w:fill="FFFFFF"/>
        </w:rPr>
        <w:t>• Подготовка плакатов по теме собрания и т.д.</w:t>
      </w:r>
      <w:r w:rsidRPr="00DA0E32">
        <w:rPr>
          <w:color w:val="000000"/>
          <w:sz w:val="28"/>
          <w:szCs w:val="28"/>
        </w:rPr>
        <w:br/>
      </w:r>
      <w:r w:rsidRPr="00DA0E32">
        <w:rPr>
          <w:color w:val="000000"/>
          <w:sz w:val="28"/>
          <w:szCs w:val="28"/>
          <w:shd w:val="clear" w:color="auto" w:fill="FFFFFF"/>
        </w:rPr>
        <w:t>Сейчас собрания вытесняются новыми нетрадиционными формами. Хочется предостеречь педагогов от увлечения развлечениями: некоторые считают, что с родителями надо попить чаю, провести игры. В этом случае педагогическое содержание «уходит». Целесообразно сочетать разные формы работы, например, после проведения развлекательных мероприятий с родителями можно организовать беседы и собрания.</w:t>
      </w:r>
      <w:r w:rsidRPr="00DA0E32">
        <w:rPr>
          <w:rStyle w:val="apple-converted-space"/>
          <w:color w:val="000000"/>
          <w:sz w:val="28"/>
          <w:szCs w:val="28"/>
          <w:shd w:val="clear" w:color="auto" w:fill="FFFFFF"/>
        </w:rPr>
        <w:t> </w:t>
      </w:r>
      <w:r w:rsidRPr="00DA0E32">
        <w:rPr>
          <w:color w:val="000000"/>
          <w:sz w:val="28"/>
          <w:szCs w:val="28"/>
        </w:rPr>
        <w:br/>
      </w:r>
      <w:r w:rsidRPr="00DA0E32">
        <w:rPr>
          <w:rStyle w:val="Strong"/>
          <w:color w:val="000000"/>
          <w:sz w:val="28"/>
          <w:szCs w:val="28"/>
          <w:bdr w:val="none" w:sz="0" w:space="0" w:color="auto" w:frame="1"/>
          <w:shd w:val="clear" w:color="auto" w:fill="FFFFFF"/>
        </w:rPr>
        <w:t>«Круглый стол».</w:t>
      </w:r>
      <w:r w:rsidRPr="00DA0E32">
        <w:rPr>
          <w:rStyle w:val="apple-converted-space"/>
          <w:color w:val="000000"/>
          <w:sz w:val="28"/>
          <w:szCs w:val="28"/>
          <w:shd w:val="clear" w:color="auto" w:fill="FFFFFF"/>
        </w:rPr>
        <w:t> </w:t>
      </w:r>
      <w:r w:rsidRPr="00DA0E32">
        <w:rPr>
          <w:color w:val="000000"/>
          <w:sz w:val="28"/>
          <w:szCs w:val="28"/>
          <w:shd w:val="clear" w:color="auto" w:fill="FFFFFF"/>
        </w:rPr>
        <w:t>В нетрадиционной обстановке с обязательным участием специалистов обсуждаются с родителями актуальные проблемы воспитания.</w:t>
      </w:r>
      <w:r w:rsidRPr="00DA0E32">
        <w:rPr>
          <w:color w:val="000000"/>
          <w:sz w:val="28"/>
          <w:szCs w:val="28"/>
        </w:rPr>
        <w:br/>
      </w:r>
      <w:r w:rsidRPr="00DA0E32">
        <w:rPr>
          <w:rStyle w:val="Strong"/>
          <w:color w:val="000000"/>
          <w:sz w:val="28"/>
          <w:szCs w:val="28"/>
          <w:bdr w:val="none" w:sz="0" w:space="0" w:color="auto" w:frame="1"/>
          <w:shd w:val="clear" w:color="auto" w:fill="FFFFFF"/>
        </w:rPr>
        <w:t>Родительский совет (комитет) группы.</w:t>
      </w:r>
      <w:r w:rsidRPr="00DA0E32">
        <w:rPr>
          <w:rStyle w:val="apple-converted-space"/>
          <w:color w:val="000000"/>
          <w:sz w:val="28"/>
          <w:szCs w:val="28"/>
          <w:shd w:val="clear" w:color="auto" w:fill="FFFFFF"/>
        </w:rPr>
        <w:t> </w:t>
      </w:r>
      <w:r w:rsidRPr="00DA0E32">
        <w:rPr>
          <w:color w:val="000000"/>
          <w:sz w:val="28"/>
          <w:szCs w:val="28"/>
          <w:shd w:val="clear" w:color="auto" w:fill="FFFFFF"/>
        </w:rPr>
        <w:t>Родительский совет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r w:rsidRPr="00DA0E32">
        <w:rPr>
          <w:color w:val="000000"/>
          <w:sz w:val="28"/>
          <w:szCs w:val="28"/>
        </w:rPr>
        <w:br/>
      </w:r>
      <w:r w:rsidRPr="00DA0E32">
        <w:rPr>
          <w:rStyle w:val="Strong"/>
          <w:color w:val="000000"/>
          <w:sz w:val="28"/>
          <w:szCs w:val="28"/>
          <w:bdr w:val="none" w:sz="0" w:space="0" w:color="auto" w:frame="1"/>
          <w:shd w:val="clear" w:color="auto" w:fill="FFFFFF"/>
        </w:rPr>
        <w:t>Открытые занятия с детьми в ДОУ для родителей.</w:t>
      </w:r>
      <w:r w:rsidRPr="00DA0E32">
        <w:rPr>
          <w:rStyle w:val="apple-converted-space"/>
          <w:color w:val="000000"/>
          <w:sz w:val="28"/>
          <w:szCs w:val="28"/>
          <w:shd w:val="clear" w:color="auto" w:fill="FFFFFF"/>
        </w:rPr>
        <w:t> </w:t>
      </w:r>
      <w:r w:rsidRPr="00DA0E32">
        <w:rPr>
          <w:color w:val="000000"/>
          <w:sz w:val="28"/>
          <w:szCs w:val="28"/>
          <w:shd w:val="clear" w:color="auto" w:fill="FFFFFF"/>
        </w:rPr>
        <w:t>Родителей знакомят со структурой и спецификой проведения занятий в ДОУ. Можно включить в занятие элементы беседы с родителями.</w:t>
      </w:r>
      <w:r w:rsidRPr="00DA0E32">
        <w:rPr>
          <w:color w:val="000000"/>
          <w:sz w:val="28"/>
          <w:szCs w:val="28"/>
        </w:rPr>
        <w:br/>
      </w:r>
      <w:r w:rsidRPr="00DA0E32">
        <w:rPr>
          <w:color w:val="000000"/>
          <w:sz w:val="28"/>
          <w:szCs w:val="28"/>
          <w:shd w:val="clear" w:color="auto" w:fill="FFFFFF"/>
        </w:rPr>
        <w:t>Данные формы использовались и раньше. Однако сегодня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 Поэтому данные формы можно рассматривать и как нетрадиционные. Например, это может быть проведение родительских собраний по мотивам известных телевизионных игр: «КВН», «Поле Чудес», «Что? Где? Когда?», «Устами младенца» и других.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 К таким «старым формам на новый лад» можно отнести:</w:t>
      </w:r>
      <w:r w:rsidRPr="00DA0E32">
        <w:rPr>
          <w:color w:val="000000"/>
          <w:sz w:val="28"/>
          <w:szCs w:val="28"/>
        </w:rPr>
        <w:br/>
      </w:r>
      <w:r w:rsidRPr="00DA0E32">
        <w:rPr>
          <w:rStyle w:val="Strong"/>
          <w:color w:val="000000"/>
          <w:sz w:val="28"/>
          <w:szCs w:val="28"/>
          <w:bdr w:val="none" w:sz="0" w:space="0" w:color="auto" w:frame="1"/>
          <w:shd w:val="clear" w:color="auto" w:fill="FFFFFF"/>
        </w:rPr>
        <w:t>«Дни открытых дверей»</w:t>
      </w:r>
      <w:r w:rsidRPr="00DA0E32">
        <w:rPr>
          <w:color w:val="000000"/>
          <w:sz w:val="28"/>
          <w:szCs w:val="28"/>
          <w:shd w:val="clear" w:color="auto" w:fill="FFFFFF"/>
        </w:rPr>
        <w:t>. В настоящее время они приобретают широкое распространение. Однако сегодня можно говорить о данной форме общения педагогов и родителей как нетрадиционной, в связи с изменением принципов взаимодействия педагогов и родителей. По мнению исследователей, дошкольное учреждение способно в полной мере удовлетворить запросы родителей только при условии, что оно является открытой системой. «Дни открытых дверей» дают родителям возможность увидеть стиль общения педагогов с детьми, самим «включиться» в общение и деятельность детей и педагогов. Если раньше не 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В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 (Приложение 8. Сценарий дня открытых дверей).</w:t>
      </w:r>
      <w:r w:rsidRPr="00DA0E32">
        <w:rPr>
          <w:color w:val="000000"/>
          <w:sz w:val="28"/>
          <w:szCs w:val="28"/>
        </w:rPr>
        <w:br/>
      </w:r>
      <w:r w:rsidRPr="00DA0E32">
        <w:rPr>
          <w:rStyle w:val="Strong"/>
          <w:color w:val="000000"/>
          <w:sz w:val="28"/>
          <w:szCs w:val="28"/>
          <w:bdr w:val="none" w:sz="0" w:space="0" w:color="auto" w:frame="1"/>
          <w:shd w:val="clear" w:color="auto" w:fill="FFFFFF"/>
        </w:rPr>
        <w:t>Презентация дошкольного учреждения</w:t>
      </w:r>
      <w:r w:rsidRPr="00DA0E32">
        <w:rPr>
          <w:color w:val="000000"/>
          <w:sz w:val="28"/>
          <w:szCs w:val="28"/>
          <w:shd w:val="clear" w:color="auto" w:fill="FFFFFF"/>
        </w:rPr>
        <w:t>.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w:t>
      </w:r>
      <w:r w:rsidRPr="00DA0E32">
        <w:rPr>
          <w:color w:val="000000"/>
          <w:sz w:val="28"/>
          <w:szCs w:val="28"/>
        </w:rPr>
        <w:br/>
      </w:r>
      <w:r w:rsidRPr="00DA0E32">
        <w:rPr>
          <w:rStyle w:val="Strong"/>
          <w:color w:val="000000"/>
          <w:sz w:val="28"/>
          <w:szCs w:val="28"/>
          <w:bdr w:val="none" w:sz="0" w:space="0" w:color="auto" w:frame="1"/>
          <w:shd w:val="clear" w:color="auto" w:fill="FFFFFF"/>
        </w:rPr>
        <w:t>Клубы для родителей</w:t>
      </w:r>
      <w:r w:rsidRPr="00DA0E32">
        <w:rPr>
          <w:color w:val="000000"/>
          <w:sz w:val="28"/>
          <w:szCs w:val="28"/>
          <w:shd w:val="clear" w:color="auto" w:fill="FFFFFF"/>
        </w:rPr>
        <w:t>. 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информацию по волнующей родителей проблеме, но и приглашают различных специалистов.</w:t>
      </w:r>
      <w:r w:rsidRPr="00DA0E32">
        <w:rPr>
          <w:color w:val="000000"/>
          <w:sz w:val="28"/>
          <w:szCs w:val="28"/>
        </w:rPr>
        <w:br/>
      </w:r>
      <w:r w:rsidRPr="00DA0E32">
        <w:rPr>
          <w:rStyle w:val="Strong"/>
          <w:color w:val="000000"/>
          <w:sz w:val="28"/>
          <w:szCs w:val="28"/>
          <w:bdr w:val="none" w:sz="0" w:space="0" w:color="auto" w:frame="1"/>
          <w:shd w:val="clear" w:color="auto" w:fill="FFFFFF"/>
        </w:rPr>
        <w:t>Устный педагогический журнал</w:t>
      </w:r>
      <w:r w:rsidRPr="00DA0E32">
        <w:rPr>
          <w:color w:val="000000"/>
          <w:sz w:val="28"/>
          <w:szCs w:val="28"/>
          <w:shd w:val="clear" w:color="auto" w:fill="FFFFFF"/>
        </w:rPr>
        <w:t>. Журнал состоит из 3—6 страниц, по длительности каждая занимает от 5 до 10 мин. Общая продолжительность составляет не более 40 минут. Непродолжительность во времени имеет немаловажное значение, поскольку часто родители бывают ограничены во времени в силу различных объективных и субъективных причин. Поэтому важно, чтобы достаточно большой объем информации, размещенный в относительно коротком отрезке времени, представлял значительный интерес для родителей. Каждая страница журнала — это устное сообщение, которое может быть проиллюстрировано дидактическими пособиями, прослушиванием магнитофонных записей, выставками рисунков, поделок, книг. Родителям заранее предлагается литература для ознакомления с проблемой, практические задания, вопросы для обсуждения. Примерные темы Устных журналов, предлагаемые педагогами: «У порога школы», «Этика семейных отношений», «Влияние природы на духовное развитие ребенка» и другие. Важно, чтобы темы были актуальны для родителей, отвечали их нуждам и помогали решить наиболее важные вопросы воспитания детей.</w:t>
      </w:r>
      <w:r w:rsidRPr="00DA0E32">
        <w:rPr>
          <w:color w:val="000000"/>
          <w:sz w:val="28"/>
          <w:szCs w:val="28"/>
        </w:rPr>
        <w:br/>
      </w:r>
      <w:r w:rsidRPr="00DA0E32">
        <w:rPr>
          <w:color w:val="000000"/>
          <w:sz w:val="28"/>
          <w:szCs w:val="28"/>
          <w:shd w:val="clear" w:color="auto" w:fill="FFFFFF"/>
        </w:rPr>
        <w:t>Вечера вопросов и ответов. Это форма позволяет родителям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r w:rsidRPr="00DA0E32">
        <w:rPr>
          <w:color w:val="000000"/>
          <w:sz w:val="28"/>
          <w:szCs w:val="28"/>
        </w:rPr>
        <w:br/>
      </w:r>
      <w:r w:rsidRPr="00DA0E32">
        <w:rPr>
          <w:rStyle w:val="Strong"/>
          <w:color w:val="000000"/>
          <w:sz w:val="28"/>
          <w:szCs w:val="28"/>
          <w:bdr w:val="none" w:sz="0" w:space="0" w:color="auto" w:frame="1"/>
          <w:shd w:val="clear" w:color="auto" w:fill="FFFFFF"/>
        </w:rPr>
        <w:t>«Родительский университет»</w:t>
      </w:r>
      <w:r w:rsidRPr="00DA0E32">
        <w:rPr>
          <w:color w:val="000000"/>
          <w:sz w:val="28"/>
          <w:szCs w:val="28"/>
          <w:shd w:val="clear" w:color="auto" w:fill="FFFFFF"/>
        </w:rPr>
        <w:t>. Для того чтобы работа «Родительского университета» была более продуктивной, дошкольному учреждению деятельность с родителями можно организовать на разных уровнях: общесадовском, внутригрупповом, индивидуально-семейном.</w:t>
      </w:r>
      <w:r w:rsidRPr="00DA0E32">
        <w:rPr>
          <w:color w:val="000000"/>
          <w:sz w:val="28"/>
          <w:szCs w:val="28"/>
        </w:rPr>
        <w:br/>
      </w:r>
      <w:r w:rsidRPr="00DA0E32">
        <w:rPr>
          <w:color w:val="000000"/>
          <w:sz w:val="28"/>
          <w:szCs w:val="28"/>
          <w:shd w:val="clear" w:color="auto" w:fill="FFFFFF"/>
        </w:rPr>
        <w:t>В нём могут работать разные кафедры по потребностям родителей:</w:t>
      </w:r>
      <w:r w:rsidRPr="00DA0E32">
        <w:rPr>
          <w:color w:val="000000"/>
          <w:sz w:val="28"/>
          <w:szCs w:val="28"/>
        </w:rPr>
        <w:br/>
      </w:r>
      <w:r w:rsidRPr="00DA0E32">
        <w:rPr>
          <w:color w:val="000000"/>
          <w:sz w:val="28"/>
          <w:szCs w:val="28"/>
          <w:shd w:val="clear" w:color="auto" w:fill="FFFFFF"/>
        </w:rPr>
        <w:t>• «Кафедра грамотного материнства» (Быть мамой – моя новая профессия).</w:t>
      </w:r>
      <w:r w:rsidRPr="00DA0E32">
        <w:rPr>
          <w:color w:val="000000"/>
          <w:sz w:val="28"/>
          <w:szCs w:val="28"/>
        </w:rPr>
        <w:br/>
      </w:r>
      <w:r w:rsidRPr="00DA0E32">
        <w:rPr>
          <w:color w:val="000000"/>
          <w:sz w:val="28"/>
          <w:szCs w:val="28"/>
          <w:shd w:val="clear" w:color="auto" w:fill="FFFFFF"/>
        </w:rPr>
        <w:t>• «Кафедра эффективного родительства» (Мама и папа – первые и главные учителя).</w:t>
      </w:r>
      <w:r w:rsidRPr="00DA0E32">
        <w:rPr>
          <w:color w:val="000000"/>
          <w:sz w:val="28"/>
          <w:szCs w:val="28"/>
        </w:rPr>
        <w:br/>
      </w:r>
      <w:r w:rsidRPr="00DA0E32">
        <w:rPr>
          <w:color w:val="000000"/>
          <w:sz w:val="28"/>
          <w:szCs w:val="28"/>
          <w:shd w:val="clear" w:color="auto" w:fill="FFFFFF"/>
        </w:rPr>
        <w:t>• «Кафедра семейных традиций» (Бабушки и дедушки – хранители семейных традиций).</w:t>
      </w:r>
      <w:r w:rsidRPr="00DA0E32">
        <w:rPr>
          <w:color w:val="000000"/>
          <w:sz w:val="28"/>
          <w:szCs w:val="28"/>
        </w:rPr>
        <w:br/>
      </w:r>
      <w:r w:rsidRPr="00DA0E32">
        <w:rPr>
          <w:rStyle w:val="Strong"/>
          <w:color w:val="000000"/>
          <w:sz w:val="28"/>
          <w:szCs w:val="28"/>
          <w:bdr w:val="none" w:sz="0" w:space="0" w:color="auto" w:frame="1"/>
          <w:shd w:val="clear" w:color="auto" w:fill="FFFFFF"/>
        </w:rPr>
        <w:t>Мини-собрания.</w:t>
      </w:r>
      <w:r w:rsidRPr="00DA0E32">
        <w:rPr>
          <w:rStyle w:val="apple-converted-space"/>
          <w:color w:val="000000"/>
          <w:sz w:val="28"/>
          <w:szCs w:val="28"/>
          <w:shd w:val="clear" w:color="auto" w:fill="FFFFFF"/>
        </w:rPr>
        <w:t> </w:t>
      </w:r>
      <w:r w:rsidRPr="00DA0E32">
        <w:rPr>
          <w:color w:val="000000"/>
          <w:sz w:val="28"/>
          <w:szCs w:val="28"/>
          <w:shd w:val="clear" w:color="auto" w:fill="FFFFFF"/>
        </w:rPr>
        <w:t>Выявляется интересная семья, изучается ее опыт воспитания. Далее она приглашает к себе две-три семьи, разделяющие ее позиции в семейном воспитании. Таким образом, в узком кругу обсуждается интересующая всех тема.</w:t>
      </w:r>
      <w:r w:rsidRPr="00DA0E32">
        <w:rPr>
          <w:color w:val="000000"/>
          <w:sz w:val="28"/>
          <w:szCs w:val="28"/>
        </w:rPr>
        <w:br/>
      </w:r>
      <w:r w:rsidRPr="00DA0E32">
        <w:rPr>
          <w:color w:val="000000"/>
          <w:sz w:val="28"/>
          <w:szCs w:val="28"/>
          <w:shd w:val="clear" w:color="auto" w:fill="FFFFFF"/>
        </w:rPr>
        <w:t>Исследовательско-проектные, ролевые, имитационные и деловые игры.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r w:rsidRPr="00DA0E32">
        <w:rPr>
          <w:color w:val="000000"/>
          <w:sz w:val="28"/>
          <w:szCs w:val="28"/>
        </w:rPr>
        <w:br/>
      </w:r>
      <w:r w:rsidRPr="00DA0E32">
        <w:rPr>
          <w:color w:val="000000"/>
          <w:sz w:val="28"/>
          <w:szCs w:val="28"/>
          <w:shd w:val="clear" w:color="auto" w:fill="FFFFFF"/>
        </w:rPr>
        <w:t>Тренинги. Тренинговые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r w:rsidRPr="00DA0E32">
        <w:rPr>
          <w:color w:val="000000"/>
          <w:sz w:val="28"/>
          <w:szCs w:val="28"/>
        </w:rPr>
        <w:br/>
      </w:r>
      <w:r w:rsidRPr="00DA0E32">
        <w:rPr>
          <w:color w:val="000000"/>
          <w:sz w:val="28"/>
          <w:szCs w:val="28"/>
          <w:shd w:val="clear" w:color="auto" w:fill="FFFFFF"/>
        </w:rPr>
        <w:t>Попечительский совет. Одной из новых форм работы с родителями, являющийся коллегиальным органом самоуправления, постоянно действующим на общественных началах при ДОУ.</w:t>
      </w:r>
      <w:r w:rsidRPr="00DA0E32">
        <w:rPr>
          <w:color w:val="000000"/>
          <w:sz w:val="28"/>
          <w:szCs w:val="28"/>
        </w:rPr>
        <w:br/>
      </w:r>
      <w:r w:rsidRPr="00DA0E32">
        <w:rPr>
          <w:color w:val="000000"/>
          <w:sz w:val="28"/>
          <w:szCs w:val="28"/>
          <w:shd w:val="clear" w:color="auto" w:fill="FFFFFF"/>
        </w:rPr>
        <w:t>Дни добрых дел.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r w:rsidRPr="00DA0E32">
        <w:rPr>
          <w:color w:val="000000"/>
          <w:sz w:val="28"/>
          <w:szCs w:val="28"/>
        </w:rPr>
        <w:br/>
      </w:r>
      <w:r w:rsidRPr="00DA0E32">
        <w:rPr>
          <w:color w:val="000000"/>
          <w:sz w:val="28"/>
          <w:szCs w:val="28"/>
          <w:shd w:val="clear" w:color="auto" w:fill="FFFFFF"/>
        </w:rPr>
        <w:t>Подобные формы: Дни общения, День папы (бабушки, дедушки и т.д.)</w:t>
      </w:r>
      <w:r w:rsidRPr="00DA0E32">
        <w:rPr>
          <w:color w:val="000000"/>
          <w:sz w:val="28"/>
          <w:szCs w:val="28"/>
        </w:rPr>
        <w:br/>
      </w:r>
      <w:r w:rsidRPr="00DA0E32">
        <w:rPr>
          <w:color w:val="000000"/>
          <w:sz w:val="28"/>
          <w:szCs w:val="28"/>
          <w:shd w:val="clear" w:color="auto" w:fill="FFFFFF"/>
        </w:rPr>
        <w:t>К группе познавательных - относятся и индивидуальные формы взаимодействия с родителями. Преимущество такой формы работы с родителями состоит в том, что через изучение специфики семьи, беседы с родителями (с каждым в отдельности), наблюдение за общением родителей с детьми, как в группе, так и дома, педагоги намечают конкретные пути совместного взаимодействия с ребенком.</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Педагогические беседы с родителями.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r w:rsidRPr="00DA0E32">
        <w:rPr>
          <w:color w:val="000000"/>
          <w:sz w:val="28"/>
          <w:szCs w:val="28"/>
        </w:rPr>
        <w:br/>
      </w:r>
      <w:r w:rsidRPr="00DA0E32">
        <w:rPr>
          <w:color w:val="000000"/>
          <w:sz w:val="28"/>
          <w:szCs w:val="28"/>
          <w:shd w:val="clear" w:color="auto" w:fill="FFFFFF"/>
        </w:rPr>
        <w:t>• быть конкретными и содержательными;</w:t>
      </w:r>
      <w:r w:rsidRPr="00DA0E32">
        <w:rPr>
          <w:color w:val="000000"/>
          <w:sz w:val="28"/>
          <w:szCs w:val="28"/>
        </w:rPr>
        <w:br/>
      </w:r>
      <w:r w:rsidRPr="00DA0E32">
        <w:rPr>
          <w:color w:val="000000"/>
          <w:sz w:val="28"/>
          <w:szCs w:val="28"/>
          <w:shd w:val="clear" w:color="auto" w:fill="FFFFFF"/>
        </w:rPr>
        <w:t>• давать родителям новые знания по вопросам обучения и воспитания детей;</w:t>
      </w:r>
      <w:r w:rsidRPr="00DA0E32">
        <w:rPr>
          <w:color w:val="000000"/>
          <w:sz w:val="28"/>
          <w:szCs w:val="28"/>
        </w:rPr>
        <w:br/>
      </w:r>
      <w:r w:rsidRPr="00DA0E32">
        <w:rPr>
          <w:color w:val="000000"/>
          <w:sz w:val="28"/>
          <w:szCs w:val="28"/>
          <w:shd w:val="clear" w:color="auto" w:fill="FFFFFF"/>
        </w:rPr>
        <w:t>• пробуждать интерес к педагогическим проблемам;</w:t>
      </w:r>
      <w:r w:rsidRPr="00DA0E32">
        <w:rPr>
          <w:color w:val="000000"/>
          <w:sz w:val="28"/>
          <w:szCs w:val="28"/>
        </w:rPr>
        <w:br/>
      </w:r>
      <w:r w:rsidRPr="00DA0E32">
        <w:rPr>
          <w:color w:val="000000"/>
          <w:sz w:val="28"/>
          <w:szCs w:val="28"/>
          <w:shd w:val="clear" w:color="auto" w:fill="FFFFFF"/>
        </w:rPr>
        <w:t>• повышать чувство ответственности за воспитание детей.</w:t>
      </w:r>
      <w:r w:rsidRPr="00DA0E32">
        <w:rPr>
          <w:color w:val="000000"/>
          <w:sz w:val="28"/>
          <w:szCs w:val="28"/>
        </w:rPr>
        <w:br/>
      </w:r>
      <w:r w:rsidRPr="00DA0E32">
        <w:rPr>
          <w:color w:val="000000"/>
          <w:sz w:val="28"/>
          <w:szCs w:val="28"/>
          <w:shd w:val="clear" w:color="auto" w:fill="FFFFFF"/>
        </w:rPr>
        <w:t>Как правило, 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 Воспитателю следует подобрать рекомендации, подходящие для данной семьи, создать обстановку, располагающую «излить» душу. Например, педагог хочет выяснить особенности воспитания ребенка в семье. Можно начать эту беседу с положительной характеристики ребенка, показать, пусть даже незначительные его успехи и достижения. Затем можно спросить у родителей, как им удалось добиться положительных результатов в воспитании. Далее можно тактично остановиться на проблемах воспитания ребенка, которые, на взгляд воспитателя, еще необходимо доработать. Например: «Вместе с тем, хотелось бы обратить внимание на воспитание трудолюбия, самостоятельности, закаливание ребенка и др.». Дать конкретные советы.</w:t>
      </w:r>
      <w:r w:rsidRPr="00DA0E32">
        <w:rPr>
          <w:color w:val="000000"/>
          <w:sz w:val="28"/>
          <w:szCs w:val="28"/>
        </w:rPr>
        <w:br/>
      </w:r>
      <w:r w:rsidRPr="00DA0E32">
        <w:rPr>
          <w:rStyle w:val="Strong"/>
          <w:color w:val="000000"/>
          <w:sz w:val="28"/>
          <w:szCs w:val="28"/>
          <w:bdr w:val="none" w:sz="0" w:space="0" w:color="auto" w:frame="1"/>
          <w:shd w:val="clear" w:color="auto" w:fill="FFFFFF"/>
        </w:rPr>
        <w:t>Посещение семьи</w:t>
      </w:r>
      <w:r w:rsidRPr="00DA0E32">
        <w:rPr>
          <w:color w:val="000000"/>
          <w:sz w:val="28"/>
          <w:szCs w:val="28"/>
          <w:shd w:val="clear" w:color="auto" w:fill="FFFFFF"/>
        </w:rPr>
        <w:t>. Основная цель визита – познакомиться с ребенком и его близкими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Посещение приносит пользу и родителям, и педагогу:  родители получают представление о том, как воспитатель общается с ребенком, имеют возможность в привычной для себя обстановке задать волнующие их вопросы относительно воспитания своего ребёнка, а педагогу позволяет познакомиться с условиями, в которых живет ребенок, с общей атмосферой в доме, традициями и нравами семьи.</w:t>
      </w:r>
      <w:r w:rsidRPr="00DA0E32">
        <w:rPr>
          <w:color w:val="000000"/>
          <w:sz w:val="28"/>
          <w:szCs w:val="28"/>
        </w:rPr>
        <w:br/>
      </w:r>
      <w:r w:rsidRPr="00DA0E32">
        <w:rPr>
          <w:color w:val="000000"/>
          <w:sz w:val="28"/>
          <w:szCs w:val="28"/>
          <w:shd w:val="clear" w:color="auto" w:fill="FFFFFF"/>
        </w:rPr>
        <w:t>Воспитатель каждой возрастной группы должен посетить семьи своих воспитанников. Каждое посещение имеет свою цель. Цель первого посещения семьи – выяснить общие условия семейного воспитания, обследование условий проживания ребенка. Повторные посещения планируются по мере необходимости.</w:t>
      </w:r>
      <w:r w:rsidRPr="00DA0E32">
        <w:rPr>
          <w:color w:val="000000"/>
          <w:sz w:val="28"/>
          <w:szCs w:val="28"/>
        </w:rPr>
        <w:br/>
      </w:r>
      <w:r w:rsidRPr="00DA0E32">
        <w:rPr>
          <w:color w:val="000000"/>
          <w:sz w:val="28"/>
          <w:szCs w:val="28"/>
          <w:shd w:val="clear" w:color="auto" w:fill="FFFFFF"/>
        </w:rPr>
        <w:t>Организуя домашний визит, необходимо, соблюдать следующие условия:</w:t>
      </w:r>
      <w:r w:rsidRPr="00DA0E32">
        <w:rPr>
          <w:color w:val="000000"/>
          <w:sz w:val="28"/>
          <w:szCs w:val="28"/>
        </w:rPr>
        <w:br/>
      </w:r>
      <w:r w:rsidRPr="00DA0E32">
        <w:rPr>
          <w:color w:val="000000"/>
          <w:sz w:val="28"/>
          <w:szCs w:val="28"/>
          <w:shd w:val="clear" w:color="auto" w:fill="FFFFFF"/>
        </w:rPr>
        <w:t>• быть тактичным при посещении семьи;</w:t>
      </w:r>
      <w:r w:rsidRPr="00DA0E32">
        <w:rPr>
          <w:color w:val="000000"/>
          <w:sz w:val="28"/>
          <w:szCs w:val="28"/>
        </w:rPr>
        <w:br/>
      </w:r>
      <w:r w:rsidRPr="00DA0E32">
        <w:rPr>
          <w:color w:val="000000"/>
          <w:sz w:val="28"/>
          <w:szCs w:val="28"/>
          <w:shd w:val="clear" w:color="auto" w:fill="FFFFFF"/>
        </w:rPr>
        <w:t>• не начинать разговор в семье о недостатках ребенка;</w:t>
      </w:r>
      <w:r w:rsidRPr="00DA0E32">
        <w:rPr>
          <w:color w:val="000000"/>
          <w:sz w:val="28"/>
          <w:szCs w:val="28"/>
        </w:rPr>
        <w:br/>
      </w:r>
      <w:r w:rsidRPr="00DA0E32">
        <w:rPr>
          <w:color w:val="000000"/>
          <w:sz w:val="28"/>
          <w:szCs w:val="28"/>
          <w:shd w:val="clear" w:color="auto" w:fill="FFFFFF"/>
        </w:rPr>
        <w:t>• не задавать много вопросов родителям о воспитании детей;</w:t>
      </w:r>
      <w:r w:rsidRPr="00DA0E32">
        <w:rPr>
          <w:color w:val="000000"/>
          <w:sz w:val="28"/>
          <w:szCs w:val="28"/>
        </w:rPr>
        <w:br/>
      </w:r>
      <w:r w:rsidRPr="00DA0E32">
        <w:rPr>
          <w:color w:val="000000"/>
          <w:sz w:val="28"/>
          <w:szCs w:val="28"/>
          <w:shd w:val="clear" w:color="auto" w:fill="FFFFFF"/>
        </w:rPr>
        <w:t>Составьте для себя памятку по организации домашних визитов и постарайтесь ее выполнять.</w:t>
      </w:r>
      <w:r w:rsidRPr="00DA0E32">
        <w:rPr>
          <w:color w:val="000000"/>
          <w:sz w:val="28"/>
          <w:szCs w:val="28"/>
        </w:rPr>
        <w:br/>
      </w:r>
      <w:r w:rsidRPr="00DA0E32">
        <w:rPr>
          <w:color w:val="000000"/>
          <w:sz w:val="28"/>
          <w:szCs w:val="28"/>
          <w:shd w:val="clear" w:color="auto" w:fill="FFFFFF"/>
        </w:rPr>
        <w:t>Индивидуальные консультации. 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Индивидуальные блокноты, куда воспитатель записывает успехи детей по разным видам деятельности, родители могут помечать, что их интересует в воспитании детей.</w:t>
      </w:r>
      <w:r w:rsidRPr="00DA0E32">
        <w:rPr>
          <w:color w:val="000000"/>
          <w:sz w:val="28"/>
          <w:szCs w:val="28"/>
        </w:rPr>
        <w:br/>
      </w:r>
      <w:r w:rsidRPr="00DA0E32">
        <w:rPr>
          <w:color w:val="000000"/>
          <w:sz w:val="28"/>
          <w:szCs w:val="28"/>
          <w:shd w:val="clear" w:color="auto" w:fill="FFFFFF"/>
        </w:rPr>
        <w:t>К данным формам также относятся:</w:t>
      </w:r>
      <w:r w:rsidRPr="00DA0E32">
        <w:rPr>
          <w:color w:val="000000"/>
          <w:sz w:val="28"/>
          <w:szCs w:val="28"/>
        </w:rPr>
        <w:br/>
      </w:r>
      <w:r w:rsidRPr="00DA0E32">
        <w:rPr>
          <w:color w:val="000000"/>
          <w:sz w:val="28"/>
          <w:szCs w:val="28"/>
          <w:shd w:val="clear" w:color="auto" w:fill="FFFFFF"/>
        </w:rPr>
        <w:t>• «Школа молодой семьи»;</w:t>
      </w:r>
      <w:r w:rsidRPr="00DA0E32">
        <w:rPr>
          <w:color w:val="000000"/>
          <w:sz w:val="28"/>
          <w:szCs w:val="28"/>
        </w:rPr>
        <w:br/>
      </w:r>
      <w:r w:rsidRPr="00DA0E32">
        <w:rPr>
          <w:color w:val="000000"/>
          <w:sz w:val="28"/>
          <w:szCs w:val="28"/>
          <w:shd w:val="clear" w:color="auto" w:fill="FFFFFF"/>
        </w:rPr>
        <w:t>• выполнение индивидуальных поручений;</w:t>
      </w:r>
      <w:r w:rsidRPr="00DA0E32">
        <w:rPr>
          <w:color w:val="000000"/>
          <w:sz w:val="28"/>
          <w:szCs w:val="28"/>
        </w:rPr>
        <w:br/>
      </w:r>
      <w:r w:rsidRPr="00DA0E32">
        <w:rPr>
          <w:color w:val="000000"/>
          <w:sz w:val="28"/>
          <w:szCs w:val="28"/>
          <w:shd w:val="clear" w:color="auto" w:fill="FFFFFF"/>
        </w:rPr>
        <w:t>• телефон Доверия;</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 почта Доверия;</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 копилка Добрых дел и т.д.</w:t>
      </w:r>
      <w:r w:rsidRPr="00DA0E32">
        <w:rPr>
          <w:color w:val="000000"/>
          <w:sz w:val="28"/>
          <w:szCs w:val="28"/>
        </w:rPr>
        <w:br/>
      </w:r>
      <w:r w:rsidRPr="00DA0E32">
        <w:rPr>
          <w:color w:val="000000"/>
          <w:sz w:val="28"/>
          <w:szCs w:val="28"/>
          <w:shd w:val="clear" w:color="auto" w:fill="FFFFFF"/>
        </w:rPr>
        <w:t>Кроме того, существуют приемы создания ролей для родителей. Они могут играть разные формальные и неформальные роли в программе развития и воспитания своих детей в группе детского сада. Ниже приведены некоторые из них.</w:t>
      </w:r>
      <w:r w:rsidRPr="00DA0E32">
        <w:rPr>
          <w:color w:val="000000"/>
          <w:sz w:val="28"/>
          <w:szCs w:val="28"/>
        </w:rPr>
        <w:br/>
      </w:r>
      <w:r w:rsidRPr="00DA0E32">
        <w:rPr>
          <w:color w:val="000000"/>
          <w:sz w:val="28"/>
          <w:szCs w:val="28"/>
          <w:shd w:val="clear" w:color="auto" w:fill="FFFFFF"/>
        </w:rPr>
        <w:t>Гость группы. Необходимо поощрять приход родителей в группу для наблюдения за детьми и игры с ними.</w:t>
      </w:r>
      <w:r w:rsidRPr="00DA0E32">
        <w:rPr>
          <w:color w:val="000000"/>
          <w:sz w:val="28"/>
          <w:szCs w:val="28"/>
        </w:rPr>
        <w:br/>
      </w:r>
      <w:r w:rsidRPr="00DA0E32">
        <w:rPr>
          <w:color w:val="000000"/>
          <w:sz w:val="28"/>
          <w:szCs w:val="28"/>
          <w:shd w:val="clear" w:color="auto" w:fill="FFFFFF"/>
        </w:rPr>
        <w:t>Доброволец. У родителей и детей могут быть общие интересы или умения. Взрослые могут помогать воспитателям, принимать участие в спектаклях, помогать в организации мероприятий, обеспечивать транспортом, помогать убирать, обустраивать и украшать групповые помещения и пр.</w:t>
      </w:r>
      <w:r w:rsidRPr="00DA0E32">
        <w:rPr>
          <w:rStyle w:val="apple-converted-space"/>
          <w:color w:val="000000"/>
          <w:sz w:val="28"/>
          <w:szCs w:val="28"/>
          <w:shd w:val="clear" w:color="auto" w:fill="FFFFFF"/>
        </w:rPr>
        <w:t> </w:t>
      </w:r>
      <w:r w:rsidRPr="00DA0E32">
        <w:rPr>
          <w:color w:val="000000"/>
          <w:sz w:val="28"/>
          <w:szCs w:val="28"/>
        </w:rPr>
        <w:br/>
      </w:r>
      <w:r w:rsidRPr="00DA0E32">
        <w:rPr>
          <w:color w:val="000000"/>
          <w:sz w:val="28"/>
          <w:szCs w:val="28"/>
          <w:shd w:val="clear" w:color="auto" w:fill="FFFFFF"/>
        </w:rPr>
        <w:t>Оплачиваемая должность. Некоторые родители могут занять оплачиваемую должность в качестве члена воспитательного коллектива.</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rStyle w:val="Strong"/>
          <w:color w:val="000000"/>
          <w:sz w:val="28"/>
          <w:szCs w:val="28"/>
          <w:bdr w:val="none" w:sz="0" w:space="0" w:color="auto" w:frame="1"/>
        </w:rPr>
        <w:t xml:space="preserve">2. Досуговый блок: </w:t>
      </w:r>
      <w:r w:rsidRPr="00DA0E32">
        <w:rPr>
          <w:i/>
          <w:iCs/>
          <w:color w:val="000000"/>
          <w:sz w:val="28"/>
          <w:szCs w:val="28"/>
          <w:bdr w:val="none" w:sz="0" w:space="0" w:color="auto" w:frame="1"/>
        </w:rPr>
        <w:t>Цель:</w:t>
      </w:r>
      <w:r w:rsidRPr="00DA0E32">
        <w:rPr>
          <w:rStyle w:val="apple-converted-space"/>
          <w:color w:val="000000"/>
          <w:sz w:val="28"/>
          <w:szCs w:val="28"/>
        </w:rPr>
        <w:t> </w:t>
      </w:r>
      <w:r w:rsidRPr="00DA0E32">
        <w:rPr>
          <w:color w:val="000000"/>
          <w:sz w:val="28"/>
          <w:szCs w:val="28"/>
        </w:rPr>
        <w:t>призвано устанавливать теплые доверительные отношения, эмоциональный контакт между педагогами и родителями, между родителями и детьми.</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shd w:val="clear" w:color="auto" w:fill="FFFFFF"/>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r w:rsidRPr="00DA0E32">
        <w:rPr>
          <w:color w:val="000000"/>
          <w:sz w:val="28"/>
          <w:szCs w:val="28"/>
        </w:rPr>
        <w:br/>
      </w:r>
      <w:r w:rsidRPr="00DA0E32">
        <w:rPr>
          <w:color w:val="000000"/>
          <w:sz w:val="28"/>
          <w:szCs w:val="28"/>
          <w:shd w:val="clear" w:color="auto" w:fill="FFFFFF"/>
        </w:rPr>
        <w:t>Праздники, утренники, мероприятия (концерты, соревнования). К данной группе форм относятся проведение педагогами дошкольных учреждений таких традиционных совместных праздников и досугов, как «Встреча Нового года», «Рождественские забавы», «Масленица», «Праздник мам», «Лучший папа», «Папа, мама, я — дружная семья», «Праздник урожая» и др.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r w:rsidRPr="00DA0E32">
        <w:rPr>
          <w:color w:val="000000"/>
          <w:sz w:val="28"/>
          <w:szCs w:val="28"/>
        </w:rPr>
        <w:br/>
      </w:r>
      <w:r w:rsidRPr="00DA0E32">
        <w:rPr>
          <w:color w:val="000000"/>
          <w:sz w:val="28"/>
          <w:szCs w:val="28"/>
          <w:shd w:val="clear" w:color="auto" w:fill="FFFFFF"/>
        </w:rPr>
        <w:t>Выставки работ родителей и детей, семейные вернисажи. 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Например, выставки «Во поле березонька стояла», «Чудеса для детей из ненужных вещей», вернисажи «Руки мамы, руки папы и мои ручонки», «Природа и фантазия»</w:t>
      </w:r>
      <w:r w:rsidRPr="00DA0E32">
        <w:rPr>
          <w:color w:val="000000"/>
          <w:sz w:val="28"/>
          <w:szCs w:val="28"/>
        </w:rPr>
        <w:br/>
      </w:r>
      <w:r w:rsidRPr="00DA0E32">
        <w:rPr>
          <w:color w:val="000000"/>
          <w:sz w:val="28"/>
          <w:szCs w:val="28"/>
          <w:shd w:val="clear" w:color="auto" w:fill="FFFFFF"/>
        </w:rPr>
        <w:t>Совместные походы и экскурсии. Основная цель таких мероприятий – укрепление детско-родительских отношений.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w:t>
      </w:r>
      <w:r w:rsidRPr="00DA0E32">
        <w:rPr>
          <w:color w:val="000000"/>
          <w:sz w:val="28"/>
          <w:szCs w:val="28"/>
        </w:rPr>
        <w:br/>
      </w:r>
      <w:r w:rsidRPr="00DA0E32">
        <w:rPr>
          <w:color w:val="000000"/>
          <w:sz w:val="28"/>
          <w:szCs w:val="28"/>
          <w:shd w:val="clear" w:color="auto" w:fill="FFFFFF"/>
        </w:rPr>
        <w:t>Благотворительные акции. 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 тоже не останутся равнодушными, видя, как их ребёнок с увлечением играет с друзьями в детском саду в давно заброшенную дома игру, а любимая книга стала еще интереснее и звучит по – новому в кругу друзей. А это большой труд, воспитания человеческой души. Например, акция «Подари книгу другу». Благодаря такой форме работы с родителями может обновиться и пополниться библиотека группы.</w:t>
      </w:r>
      <w:r w:rsidRPr="00DA0E32">
        <w:rPr>
          <w:color w:val="000000"/>
          <w:sz w:val="28"/>
          <w:szCs w:val="28"/>
        </w:rPr>
        <w:br/>
      </w:r>
      <w:r w:rsidRPr="00DA0E32">
        <w:rPr>
          <w:rStyle w:val="Strong"/>
          <w:b w:val="0"/>
          <w:bCs w:val="0"/>
          <w:color w:val="000000"/>
          <w:sz w:val="28"/>
          <w:szCs w:val="28"/>
          <w:u w:val="single"/>
          <w:bdr w:val="none" w:sz="0" w:space="0" w:color="auto" w:frame="1"/>
          <w:shd w:val="clear" w:color="auto" w:fill="FFFFFF"/>
        </w:rPr>
        <w:t>К данным формам также можно отнести:</w:t>
      </w:r>
      <w:r w:rsidRPr="00DA0E32">
        <w:rPr>
          <w:b/>
          <w:bCs/>
          <w:color w:val="000000"/>
          <w:sz w:val="28"/>
          <w:szCs w:val="28"/>
          <w:u w:val="single"/>
        </w:rPr>
        <w:br/>
      </w:r>
      <w:r w:rsidRPr="00DA0E32">
        <w:rPr>
          <w:color w:val="000000"/>
          <w:sz w:val="28"/>
          <w:szCs w:val="28"/>
          <w:shd w:val="clear" w:color="auto" w:fill="FFFFFF"/>
        </w:rPr>
        <w:t>• кружки и секции;</w:t>
      </w:r>
      <w:r w:rsidRPr="00DA0E32">
        <w:rPr>
          <w:color w:val="000000"/>
          <w:sz w:val="28"/>
          <w:szCs w:val="28"/>
        </w:rPr>
        <w:br/>
      </w:r>
      <w:r w:rsidRPr="00DA0E32">
        <w:rPr>
          <w:color w:val="000000"/>
          <w:sz w:val="28"/>
          <w:szCs w:val="28"/>
          <w:shd w:val="clear" w:color="auto" w:fill="FFFFFF"/>
        </w:rPr>
        <w:t>• клубы отцов, бабушек, дедушек;</w:t>
      </w:r>
      <w:r w:rsidRPr="00DA0E32">
        <w:rPr>
          <w:color w:val="000000"/>
          <w:sz w:val="28"/>
          <w:szCs w:val="28"/>
        </w:rPr>
        <w:br/>
      </w:r>
      <w:r w:rsidRPr="00DA0E32">
        <w:rPr>
          <w:color w:val="000000"/>
          <w:sz w:val="28"/>
          <w:szCs w:val="28"/>
          <w:shd w:val="clear" w:color="auto" w:fill="FFFFFF"/>
        </w:rPr>
        <w:t>• клуб выходного дня (Приложение 19. Программа клуба выходного дня);</w:t>
      </w:r>
      <w:r w:rsidRPr="00DA0E32">
        <w:rPr>
          <w:color w:val="000000"/>
          <w:sz w:val="28"/>
          <w:szCs w:val="28"/>
        </w:rPr>
        <w:br/>
      </w:r>
      <w:r w:rsidRPr="00DA0E32">
        <w:rPr>
          <w:color w:val="000000"/>
          <w:sz w:val="28"/>
          <w:szCs w:val="28"/>
          <w:shd w:val="clear" w:color="auto" w:fill="FFFFFF"/>
        </w:rPr>
        <w:t>• выпуск стенгазеты (Приложение 20. Статья «Стенгазета как средство взаимодействия педагогов и родителей в воспитании детей»);</w:t>
      </w:r>
      <w:r w:rsidRPr="00DA0E32">
        <w:rPr>
          <w:color w:val="000000"/>
          <w:sz w:val="28"/>
          <w:szCs w:val="28"/>
        </w:rPr>
        <w:br/>
      </w:r>
      <w:r w:rsidRPr="00DA0E32">
        <w:rPr>
          <w:color w:val="000000"/>
          <w:sz w:val="28"/>
          <w:szCs w:val="28"/>
          <w:shd w:val="clear" w:color="auto" w:fill="FFFFFF"/>
        </w:rPr>
        <w:t>• домашние гостиные (Приложение 21. Сценарий домашней гостиной);</w:t>
      </w:r>
      <w:r w:rsidRPr="00DA0E32">
        <w:rPr>
          <w:color w:val="000000"/>
          <w:sz w:val="28"/>
          <w:szCs w:val="28"/>
        </w:rPr>
        <w:br/>
      </w:r>
      <w:r w:rsidRPr="00DA0E32">
        <w:rPr>
          <w:color w:val="000000"/>
          <w:sz w:val="28"/>
          <w:szCs w:val="28"/>
          <w:shd w:val="clear" w:color="auto" w:fill="FFFFFF"/>
        </w:rPr>
        <w:t>• работа театральной труппы дети – родители (совместная постановка спектаклей);</w:t>
      </w:r>
      <w:r w:rsidRPr="00DA0E32">
        <w:rPr>
          <w:color w:val="000000"/>
          <w:sz w:val="28"/>
          <w:szCs w:val="28"/>
        </w:rPr>
        <w:br/>
      </w:r>
      <w:r w:rsidRPr="00DA0E32">
        <w:rPr>
          <w:color w:val="000000"/>
          <w:sz w:val="28"/>
          <w:szCs w:val="28"/>
          <w:shd w:val="clear" w:color="auto" w:fill="FFFFFF"/>
        </w:rPr>
        <w:t>• семейные встречи;</w:t>
      </w:r>
      <w:r w:rsidRPr="00DA0E32">
        <w:rPr>
          <w:color w:val="000000"/>
          <w:sz w:val="28"/>
          <w:szCs w:val="28"/>
        </w:rPr>
        <w:br/>
      </w:r>
      <w:r w:rsidRPr="00DA0E32">
        <w:rPr>
          <w:color w:val="000000"/>
          <w:sz w:val="28"/>
          <w:szCs w:val="28"/>
          <w:shd w:val="clear" w:color="auto" w:fill="FFFFFF"/>
        </w:rPr>
        <w:t>• веломарафон, посвящённый Дню защиты детей (1 июня);</w:t>
      </w:r>
      <w:r w:rsidRPr="00DA0E32">
        <w:rPr>
          <w:color w:val="000000"/>
          <w:sz w:val="28"/>
          <w:szCs w:val="28"/>
        </w:rPr>
        <w:br/>
      </w:r>
      <w:r w:rsidRPr="00DA0E32">
        <w:rPr>
          <w:color w:val="000000"/>
          <w:sz w:val="28"/>
          <w:szCs w:val="28"/>
          <w:shd w:val="clear" w:color="auto" w:fill="FFFFFF"/>
        </w:rPr>
        <w:t>• музыкальные и литературные салоны;</w:t>
      </w:r>
      <w:r w:rsidRPr="00DA0E32">
        <w:rPr>
          <w:color w:val="000000"/>
          <w:sz w:val="28"/>
          <w:szCs w:val="28"/>
        </w:rPr>
        <w:br/>
      </w:r>
      <w:r w:rsidRPr="00DA0E32">
        <w:rPr>
          <w:color w:val="000000"/>
          <w:sz w:val="28"/>
          <w:szCs w:val="28"/>
          <w:shd w:val="clear" w:color="auto" w:fill="FFFFFF"/>
        </w:rPr>
        <w:t>• коллекционирование и т.д.</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rStyle w:val="Strong"/>
          <w:color w:val="000000"/>
          <w:sz w:val="28"/>
          <w:szCs w:val="28"/>
          <w:bdr w:val="none" w:sz="0" w:space="0" w:color="auto" w:frame="1"/>
        </w:rPr>
        <w:t>Управленческий блок.</w:t>
      </w:r>
      <w:r w:rsidRPr="00DA0E32">
        <w:rPr>
          <w:rStyle w:val="apple-converted-space"/>
          <w:b/>
          <w:bCs/>
          <w:color w:val="000000"/>
          <w:sz w:val="28"/>
          <w:szCs w:val="28"/>
          <w:bdr w:val="none" w:sz="0" w:space="0" w:color="auto" w:frame="1"/>
        </w:rPr>
        <w:t> </w:t>
      </w:r>
      <w:r w:rsidRPr="00DA0E32">
        <w:rPr>
          <w:i/>
          <w:iCs/>
          <w:color w:val="000000"/>
          <w:sz w:val="28"/>
          <w:szCs w:val="28"/>
          <w:bdr w:val="none" w:sz="0" w:space="0" w:color="auto" w:frame="1"/>
        </w:rPr>
        <w:t>Цель</w:t>
      </w:r>
      <w:r w:rsidRPr="00DA0E32">
        <w:rPr>
          <w:color w:val="000000"/>
          <w:sz w:val="28"/>
          <w:szCs w:val="28"/>
        </w:rPr>
        <w:t>: направлено на выявление интересов, потребностей, запросов родителей, уровня их педагогической грамотности, установление эмоционального контакта между педагогами, родителями и детьми.</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color w:val="000000"/>
          <w:sz w:val="28"/>
          <w:szCs w:val="28"/>
        </w:rPr>
        <w:t>Помогает лучше ориентироваться в педагогических потребностях каждой семьи и учесть индивидуальные особенности.</w:t>
      </w:r>
    </w:p>
    <w:p w:rsidR="0081174D" w:rsidRPr="00DA0E32" w:rsidRDefault="0081174D" w:rsidP="00DA0E32">
      <w:pPr>
        <w:spacing w:after="0" w:line="360" w:lineRule="auto"/>
        <w:ind w:firstLine="550"/>
        <w:jc w:val="both"/>
        <w:rPr>
          <w:rFonts w:ascii="Times New Roman" w:hAnsi="Times New Roman" w:cs="Times New Roman"/>
          <w:color w:val="000000"/>
          <w:sz w:val="28"/>
          <w:szCs w:val="28"/>
        </w:rPr>
      </w:pPr>
      <w:r w:rsidRPr="00DA0E32">
        <w:rPr>
          <w:rFonts w:ascii="Times New Roman" w:hAnsi="Times New Roman" w:cs="Times New Roman"/>
          <w:color w:val="000000"/>
          <w:sz w:val="28"/>
          <w:szCs w:val="28"/>
        </w:rPr>
        <w:t>По данному направлению можно проводить и организовывать: родительские комитеты; родительские активы; заключение договоров с родителями; педсоветы с участием родителей.</w:t>
      </w:r>
    </w:p>
    <w:p w:rsidR="0081174D" w:rsidRPr="00DA0E32" w:rsidRDefault="0081174D" w:rsidP="00DA0E32">
      <w:pPr>
        <w:pStyle w:val="NormalWeb"/>
        <w:shd w:val="clear" w:color="auto" w:fill="FFFFFF"/>
        <w:spacing w:before="0" w:beforeAutospacing="0" w:after="0" w:afterAutospacing="0" w:line="360" w:lineRule="auto"/>
        <w:ind w:firstLine="550"/>
        <w:jc w:val="both"/>
        <w:rPr>
          <w:color w:val="000000"/>
          <w:sz w:val="28"/>
          <w:szCs w:val="28"/>
        </w:rPr>
      </w:pPr>
      <w:r w:rsidRPr="00DA0E32">
        <w:rPr>
          <w:rStyle w:val="Strong"/>
          <w:color w:val="000000"/>
          <w:sz w:val="28"/>
          <w:szCs w:val="28"/>
          <w:bdr w:val="none" w:sz="0" w:space="0" w:color="auto" w:frame="1"/>
        </w:rPr>
        <w:t>Просветительский блок.</w:t>
      </w:r>
      <w:r w:rsidRPr="00DA0E32">
        <w:rPr>
          <w:rStyle w:val="apple-converted-space"/>
          <w:b/>
          <w:bCs/>
          <w:color w:val="000000"/>
          <w:sz w:val="28"/>
          <w:szCs w:val="28"/>
          <w:bdr w:val="none" w:sz="0" w:space="0" w:color="auto" w:frame="1"/>
        </w:rPr>
        <w:t> </w:t>
      </w:r>
      <w:r w:rsidRPr="00DA0E32">
        <w:rPr>
          <w:i/>
          <w:iCs/>
          <w:color w:val="000000"/>
          <w:sz w:val="28"/>
          <w:szCs w:val="28"/>
          <w:bdr w:val="none" w:sz="0" w:space="0" w:color="auto" w:frame="1"/>
        </w:rPr>
        <w:t>Цель:</w:t>
      </w:r>
      <w:r w:rsidRPr="00DA0E32">
        <w:rPr>
          <w:rStyle w:val="apple-converted-space"/>
          <w:color w:val="000000"/>
          <w:sz w:val="28"/>
          <w:szCs w:val="28"/>
        </w:rPr>
        <w:t> </w:t>
      </w:r>
      <w:r w:rsidRPr="00DA0E32">
        <w:rPr>
          <w:color w:val="000000"/>
          <w:sz w:val="28"/>
          <w:szCs w:val="28"/>
        </w:rPr>
        <w:t>даёт возможность донести до родителей любую информацию в доступной форме, напомнить тактично о родительских обязанностях и ответственности. Детский сад начинается с раздевалки, очень важно, чтобы она была уютная и красивая, поэтому наши родительские уголки яркие, привлекательные.</w:t>
      </w:r>
    </w:p>
    <w:p w:rsidR="0081174D" w:rsidRPr="00DA0E32" w:rsidRDefault="0081174D" w:rsidP="00DA0E32">
      <w:pPr>
        <w:spacing w:after="0" w:line="360" w:lineRule="auto"/>
        <w:ind w:firstLine="550"/>
        <w:jc w:val="both"/>
        <w:rPr>
          <w:rFonts w:ascii="Times New Roman" w:hAnsi="Times New Roman" w:cs="Times New Roman"/>
          <w:color w:val="000000"/>
          <w:sz w:val="28"/>
          <w:szCs w:val="28"/>
        </w:rPr>
      </w:pPr>
      <w:r w:rsidRPr="00DA0E32">
        <w:rPr>
          <w:rFonts w:ascii="Times New Roman" w:hAnsi="Times New Roman" w:cs="Times New Roman"/>
          <w:color w:val="000000"/>
          <w:sz w:val="28"/>
          <w:szCs w:val="28"/>
        </w:rPr>
        <w:t>Данное направление включает: родительские клубы; организация работы; конференции; посещения на дому; семинары-практикумы; игровые тренинги; родительские собрания; библиотека для родителей; творческие мастерские; создание совместных проектов; обновление информации на сайте ДОУ в сети Интернерт</w:t>
      </w:r>
    </w:p>
    <w:p w:rsidR="0081174D" w:rsidRPr="00DA0E32" w:rsidRDefault="0081174D" w:rsidP="00E47F8A">
      <w:pPr>
        <w:spacing w:after="0" w:line="360" w:lineRule="auto"/>
        <w:jc w:val="both"/>
        <w:rPr>
          <w:rFonts w:ascii="Times New Roman" w:hAnsi="Times New Roman" w:cs="Times New Roman"/>
          <w:color w:val="000000"/>
          <w:sz w:val="28"/>
          <w:szCs w:val="28"/>
        </w:rPr>
      </w:pPr>
    </w:p>
    <w:p w:rsidR="0081174D" w:rsidRPr="00DA0E32" w:rsidRDefault="0081174D" w:rsidP="00E47F8A">
      <w:pPr>
        <w:spacing w:after="0" w:line="360" w:lineRule="auto"/>
        <w:ind w:firstLine="550"/>
        <w:jc w:val="center"/>
        <w:rPr>
          <w:rFonts w:ascii="Times New Roman" w:hAnsi="Times New Roman" w:cs="Times New Roman"/>
          <w:b/>
          <w:color w:val="000000"/>
          <w:sz w:val="28"/>
          <w:szCs w:val="28"/>
        </w:rPr>
      </w:pPr>
      <w:r w:rsidRPr="00DA0E32">
        <w:rPr>
          <w:rFonts w:ascii="Times New Roman" w:hAnsi="Times New Roman" w:cs="Times New Roman"/>
          <w:b/>
          <w:color w:val="000000"/>
          <w:sz w:val="28"/>
          <w:szCs w:val="28"/>
        </w:rPr>
        <w:t>6. Формы общения педагога с родителями.</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shd w:val="clear" w:color="auto" w:fill="F0F0F0"/>
          <w:lang w:eastAsia="ru-RU"/>
        </w:rPr>
      </w:pPr>
      <w:r w:rsidRPr="00DA0E32">
        <w:rPr>
          <w:rFonts w:ascii="Times New Roman" w:hAnsi="Times New Roman" w:cs="Times New Roman"/>
          <w:color w:val="1F497D"/>
          <w:sz w:val="28"/>
          <w:szCs w:val="28"/>
          <w:shd w:val="clear" w:color="auto" w:fill="FFFFFF"/>
          <w:lang w:eastAsia="ru-RU"/>
        </w:rPr>
        <w:t> </w:t>
      </w:r>
      <w:r w:rsidRPr="00DA0E32">
        <w:rPr>
          <w:rFonts w:ascii="Times New Roman" w:hAnsi="Times New Roman" w:cs="Times New Roman"/>
          <w:color w:val="000000"/>
          <w:sz w:val="28"/>
          <w:szCs w:val="28"/>
          <w:shd w:val="clear" w:color="auto" w:fill="FFFFFF"/>
          <w:lang w:eastAsia="ru-RU"/>
        </w:rPr>
        <w:t xml:space="preserve">В настоящее время актуальной проблемой является взаимодействие педагогов дошкольного учреждения с родителями, которое предполагает обмен </w:t>
      </w:r>
      <w:bookmarkStart w:id="0" w:name="_GoBack"/>
      <w:bookmarkEnd w:id="0"/>
      <w:r w:rsidRPr="00DA0E32">
        <w:rPr>
          <w:rFonts w:ascii="Times New Roman" w:hAnsi="Times New Roman" w:cs="Times New Roman"/>
          <w:color w:val="000000"/>
          <w:sz w:val="28"/>
          <w:szCs w:val="28"/>
          <w:shd w:val="clear" w:color="auto" w:fill="FFFFFF"/>
          <w:lang w:eastAsia="ru-RU"/>
        </w:rPr>
        <w:t>мыслями, чувствами, переживаниями. Родители часто допускают типичные ошибки в воспитании, испытывают определенные трудности. Семья – социальный институт воспитания, в ней осуществляется преемственность поколений, социализация детей, что включает в себя передачу опыта, ценностей и стереотипов поведения. Родители нуждаются в помощи со стороны специалистов, хотя некоторые из них не осознают этой потребности. Чтобы грамотно воспитывать ребенка, необходимо единство воспитательных воздействий на него со стороны всех взрослых, учет возрастных и индивидуальных особенностей, понимание того, что он должен знать и уметь в данном возрасте.</w:t>
      </w:r>
      <w:r w:rsidRPr="00DA0E32">
        <w:rPr>
          <w:rFonts w:ascii="Times New Roman" w:hAnsi="Times New Roman" w:cs="Times New Roman"/>
          <w:color w:val="000000"/>
          <w:sz w:val="28"/>
          <w:szCs w:val="28"/>
          <w:shd w:val="clear" w:color="auto" w:fill="F0F0F0"/>
          <w:lang w:eastAsia="ru-RU"/>
        </w:rPr>
        <w:t xml:space="preserve"> </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shd w:val="clear" w:color="auto" w:fill="F0F0F0"/>
          <w:lang w:eastAsia="ru-RU"/>
        </w:rPr>
      </w:pPr>
      <w:r w:rsidRPr="00DA0E32">
        <w:rPr>
          <w:rFonts w:ascii="Times New Roman" w:hAnsi="Times New Roman" w:cs="Times New Roman"/>
          <w:color w:val="000000"/>
          <w:sz w:val="28"/>
          <w:szCs w:val="28"/>
          <w:shd w:val="clear" w:color="auto" w:fill="FFFFFF"/>
          <w:lang w:eastAsia="ru-RU"/>
        </w:rPr>
        <w:t>Родителей детей, посещающих сегодня дошкольные учреждения, можно</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условно разделить на три группы:</w:t>
      </w:r>
    </w:p>
    <w:p w:rsidR="0081174D" w:rsidRPr="00DA0E32" w:rsidRDefault="0081174D" w:rsidP="00DA0E32">
      <w:pPr>
        <w:numPr>
          <w:ilvl w:val="0"/>
          <w:numId w:val="10"/>
        </w:numPr>
        <w:shd w:val="clear" w:color="auto" w:fill="FFFFFF"/>
        <w:spacing w:after="0" w:line="360" w:lineRule="auto"/>
        <w:ind w:firstLine="550"/>
        <w:jc w:val="both"/>
        <w:rPr>
          <w:rFonts w:ascii="Times New Roman" w:hAnsi="Times New Roman" w:cs="Times New Roman"/>
          <w:color w:val="000000"/>
          <w:sz w:val="28"/>
          <w:szCs w:val="28"/>
          <w:shd w:val="clear" w:color="auto" w:fill="F0F0F0"/>
          <w:lang w:eastAsia="ru-RU"/>
        </w:rPr>
      </w:pPr>
      <w:r w:rsidRPr="00DA0E32">
        <w:rPr>
          <w:rFonts w:ascii="Times New Roman" w:hAnsi="Times New Roman" w:cs="Times New Roman"/>
          <w:color w:val="000000"/>
          <w:sz w:val="28"/>
          <w:szCs w:val="28"/>
          <w:shd w:val="clear" w:color="auto" w:fill="FFFFFF"/>
          <w:lang w:eastAsia="ru-RU"/>
        </w:rPr>
        <w:t>группа – это родители, очень занятые на работе, которым детский сад жизненно необходим, но, несмотря на это, они ждут от детского сада не</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только присмотра, но и качественного обучения и воспитания. Эта родительская группа вряд ли сможет активно посещать семинары и тренинги. Но при правильной организации взаимодействия они с удовольствием дома изготовят вместе с ребенком семейную работу на</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конкурс, подберут фотографии, придут на субботник;</w:t>
      </w:r>
    </w:p>
    <w:p w:rsidR="0081174D" w:rsidRPr="00DA0E32" w:rsidRDefault="0081174D" w:rsidP="00DA0E32">
      <w:pPr>
        <w:shd w:val="clear" w:color="auto" w:fill="FFFFFF"/>
        <w:spacing w:after="0" w:line="360" w:lineRule="auto"/>
        <w:ind w:left="75" w:firstLine="550"/>
        <w:jc w:val="both"/>
        <w:rPr>
          <w:rFonts w:ascii="Times New Roman" w:hAnsi="Times New Roman" w:cs="Times New Roman"/>
          <w:color w:val="000000"/>
          <w:sz w:val="28"/>
          <w:szCs w:val="28"/>
          <w:lang w:eastAsia="ru-RU"/>
        </w:rPr>
      </w:pPr>
      <w:r w:rsidRPr="00DA0E32">
        <w:rPr>
          <w:rFonts w:ascii="Times New Roman" w:hAnsi="Times New Roman" w:cs="Times New Roman"/>
          <w:color w:val="000000"/>
          <w:sz w:val="28"/>
          <w:szCs w:val="28"/>
          <w:shd w:val="clear" w:color="auto" w:fill="FFFFFF"/>
          <w:lang w:eastAsia="ru-RU"/>
        </w:rPr>
        <w:t xml:space="preserve"> 2  группа – это родители с удобным графиком, неработающими бабушками</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и дедушками. Дети из таких семей могли бы не посещать детский сад, но</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родители не хотят лишить ребенка общения со сверстниками, развития и обучения. Задача педагогов – не допустить, чтобы эта группа родителей оставалась на позиции пассивного наблюдателя, активизировать их</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педагогические умения, вовлечь в работу детского сада;</w:t>
      </w:r>
      <w:r w:rsidRPr="00DA0E32">
        <w:rPr>
          <w:rFonts w:ascii="Times New Roman" w:hAnsi="Times New Roman" w:cs="Times New Roman"/>
          <w:color w:val="000000"/>
          <w:sz w:val="28"/>
          <w:szCs w:val="28"/>
          <w:shd w:val="clear" w:color="auto" w:fill="F0F0F0"/>
          <w:lang w:eastAsia="ru-RU"/>
        </w:rPr>
        <w:t xml:space="preserve"> </w:t>
      </w:r>
    </w:p>
    <w:p w:rsidR="0081174D" w:rsidRPr="00DA0E32" w:rsidRDefault="0081174D" w:rsidP="00DA0E32">
      <w:pPr>
        <w:numPr>
          <w:ilvl w:val="0"/>
          <w:numId w:val="11"/>
        </w:numPr>
        <w:shd w:val="clear" w:color="auto" w:fill="FFFFFF"/>
        <w:spacing w:after="0" w:line="360" w:lineRule="auto"/>
        <w:ind w:firstLine="550"/>
        <w:jc w:val="both"/>
        <w:rPr>
          <w:rFonts w:ascii="Times New Roman" w:hAnsi="Times New Roman" w:cs="Times New Roman"/>
          <w:color w:val="000000"/>
          <w:sz w:val="28"/>
          <w:szCs w:val="28"/>
          <w:shd w:val="clear" w:color="auto" w:fill="F0F0F0"/>
          <w:lang w:eastAsia="ru-RU"/>
        </w:rPr>
      </w:pPr>
      <w:r w:rsidRPr="00DA0E32">
        <w:rPr>
          <w:rFonts w:ascii="Times New Roman" w:hAnsi="Times New Roman" w:cs="Times New Roman"/>
          <w:color w:val="000000"/>
          <w:sz w:val="28"/>
          <w:szCs w:val="28"/>
          <w:shd w:val="clear" w:color="auto" w:fill="FFFFFF"/>
          <w:lang w:eastAsia="ru-RU"/>
        </w:rPr>
        <w:t>группа – это семьи с неработающими мамами. Эти родители тоже ждут от сада интересного общения со сверстниками, соблюдения правильного режима дня, обучения и воспитания, задачи воспитателя – выделить из</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родительской группы общительных, энергичных мам, которые будут в родительском комитете. На эту группу воспитатель опирается при подготовке к собраниям, утренникам.</w:t>
      </w:r>
      <w:r w:rsidRPr="00DA0E32">
        <w:rPr>
          <w:rFonts w:ascii="Times New Roman" w:hAnsi="Times New Roman" w:cs="Times New Roman"/>
          <w:color w:val="000000"/>
          <w:sz w:val="28"/>
          <w:szCs w:val="28"/>
          <w:shd w:val="clear" w:color="auto" w:fill="F0F0F0"/>
          <w:lang w:eastAsia="ru-RU"/>
        </w:rPr>
        <w:t xml:space="preserve"> </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FFFF"/>
          <w:sz w:val="28"/>
          <w:szCs w:val="28"/>
          <w:shd w:val="clear" w:color="auto" w:fill="F0F0F0"/>
          <w:lang w:eastAsia="ru-RU"/>
        </w:rPr>
      </w:pPr>
    </w:p>
    <w:p w:rsidR="0081174D" w:rsidRPr="00DA0E32" w:rsidRDefault="0081174D" w:rsidP="00DA0E32">
      <w:pPr>
        <w:shd w:val="clear" w:color="auto" w:fill="FFFFFF"/>
        <w:spacing w:after="0" w:line="360" w:lineRule="auto"/>
        <w:ind w:left="75" w:firstLine="550"/>
        <w:jc w:val="both"/>
        <w:rPr>
          <w:rFonts w:ascii="Times New Roman" w:hAnsi="Times New Roman" w:cs="Times New Roman"/>
          <w:color w:val="000000"/>
          <w:sz w:val="28"/>
          <w:szCs w:val="28"/>
          <w:lang w:eastAsia="ru-RU"/>
        </w:rPr>
      </w:pPr>
      <w:r>
        <w:rPr>
          <w:noProof/>
          <w:lang w:eastAsia="ru-RU"/>
        </w:rPr>
      </w:r>
      <w:r w:rsidRPr="002C3030">
        <w:rPr>
          <w:rFonts w:ascii="Times New Roman" w:hAnsi="Times New Roman" w:cs="Times New Roman"/>
          <w:color w:val="000000"/>
          <w:sz w:val="28"/>
          <w:szCs w:val="28"/>
          <w:shd w:val="clear" w:color="auto" w:fill="F0F0F0"/>
          <w:lang w:eastAsia="ru-RU"/>
        </w:rPr>
        <w:pict>
          <v:group id="_x0000_s1043" editas="canvas" style="width:453.75pt;height:531pt;mso-position-horizontal-relative:char;mso-position-vertical-relative:line" coordorigin="2787,1251" coordsize="7118,8224">
            <o:lock v:ext="edit" aspectratio="t"/>
            <v:shape id="_x0000_s1044" type="#_x0000_t75" style="position:absolute;left:2787;top:1251;width:7118;height:822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3552;top:1530;width:4517;height:557" fillcolor="aqua">
              <v:textbox style="mso-next-textbox:#_x0000_s1045">
                <w:txbxContent>
                  <w:p w:rsidR="0081174D" w:rsidRPr="003D735A" w:rsidRDefault="0081174D" w:rsidP="00DA0E32">
                    <w:pPr>
                      <w:jc w:val="center"/>
                      <w:rPr>
                        <w:b/>
                        <w:color w:val="800000"/>
                      </w:rPr>
                    </w:pPr>
                    <w:r w:rsidRPr="003D735A">
                      <w:rPr>
                        <w:rFonts w:ascii="Times New Roman" w:hAnsi="Times New Roman" w:cs="Times New Roman"/>
                        <w:b/>
                        <w:color w:val="800000"/>
                        <w:sz w:val="28"/>
                        <w:szCs w:val="28"/>
                        <w:highlight w:val="cyan"/>
                        <w:shd w:val="clear" w:color="auto" w:fill="FFFFFF"/>
                        <w:lang w:eastAsia="ru-RU"/>
                      </w:rPr>
                      <w:t>Формы работы с родителями</w:t>
                    </w:r>
                  </w:p>
                </w:txbxContent>
              </v:textbox>
            </v:shape>
            <v:shape id="_x0000_s1046" type="#_x0000_t176" style="position:absolute;left:2987;top:2505;width:2118;height:558" fillcolor="gray">
              <v:textbox style="mso-next-textbox:#_x0000_s1046">
                <w:txbxContent>
                  <w:p w:rsidR="0081174D" w:rsidRPr="003D735A" w:rsidRDefault="0081174D" w:rsidP="00DA0E32">
                    <w:pPr>
                      <w:jc w:val="center"/>
                      <w:rPr>
                        <w:b/>
                        <w:color w:val="800000"/>
                      </w:rPr>
                    </w:pPr>
                    <w:r w:rsidRPr="003D735A">
                      <w:rPr>
                        <w:rFonts w:ascii="Times New Roman" w:hAnsi="Times New Roman" w:cs="Times New Roman"/>
                        <w:b/>
                        <w:color w:val="800000"/>
                        <w:sz w:val="28"/>
                        <w:szCs w:val="28"/>
                        <w:highlight w:val="darkGray"/>
                        <w:shd w:val="clear" w:color="auto" w:fill="FFFFFF"/>
                        <w:lang w:eastAsia="ru-RU"/>
                      </w:rPr>
                      <w:t>Традиционные</w:t>
                    </w:r>
                  </w:p>
                </w:txbxContent>
              </v:textbox>
            </v:shape>
            <v:shape id="_x0000_s1047" type="#_x0000_t176" style="position:absolute;left:6799;top:2505;width:2117;height:558" fillcolor="gray">
              <v:textbox style="mso-next-textbox:#_x0000_s1047">
                <w:txbxContent>
                  <w:p w:rsidR="0081174D" w:rsidRPr="003D735A" w:rsidRDefault="0081174D" w:rsidP="00DA0E32">
                    <w:pPr>
                      <w:jc w:val="center"/>
                      <w:rPr>
                        <w:b/>
                        <w:color w:val="800000"/>
                      </w:rPr>
                    </w:pPr>
                    <w:r w:rsidRPr="003D735A">
                      <w:rPr>
                        <w:rFonts w:ascii="Times New Roman" w:hAnsi="Times New Roman" w:cs="Times New Roman"/>
                        <w:b/>
                        <w:color w:val="800000"/>
                        <w:sz w:val="28"/>
                        <w:szCs w:val="28"/>
                        <w:highlight w:val="darkGray"/>
                        <w:shd w:val="clear" w:color="auto" w:fill="FFFFFF"/>
                        <w:lang w:eastAsia="ru-RU"/>
                      </w:rPr>
                      <w:t>Нетрадиционные</w:t>
                    </w:r>
                  </w:p>
                </w:txbxContent>
              </v:textbox>
            </v:shape>
            <v:shape id="_x0000_s1048" type="#_x0000_t176" style="position:absolute;left:5105;top:3899;width:1836;height:419" fillcolor="olive">
              <v:textbox style="mso-next-textbox:#_x0000_s1048">
                <w:txbxContent>
                  <w:p w:rsidR="0081174D" w:rsidRPr="00BC7A0B" w:rsidRDefault="0081174D" w:rsidP="00DA0E32">
                    <w:pPr>
                      <w:rPr>
                        <w:b/>
                        <w:color w:val="FF0000"/>
                      </w:rPr>
                    </w:pPr>
                    <w:r w:rsidRPr="00BC7A0B">
                      <w:rPr>
                        <w:rFonts w:ascii="Times New Roman" w:hAnsi="Times New Roman"/>
                        <w:b/>
                        <w:color w:val="FF0000"/>
                        <w:sz w:val="28"/>
                        <w:szCs w:val="28"/>
                        <w:highlight w:val="darkYellow"/>
                        <w:shd w:val="clear" w:color="auto" w:fill="FFFFFF"/>
                        <w:lang w:eastAsia="ru-RU"/>
                      </w:rPr>
                      <w:t>Коллективные</w:t>
                    </w:r>
                  </w:p>
                </w:txbxContent>
              </v:textbox>
            </v:shape>
            <v:shape id="_x0000_s1049" type="#_x0000_t176" style="position:absolute;left:5105;top:5851;width:1836;height:419" fillcolor="olive">
              <v:textbox style="mso-next-textbox:#_x0000_s1049">
                <w:txbxContent>
                  <w:p w:rsidR="0081174D" w:rsidRPr="00BC7A0B" w:rsidRDefault="0081174D" w:rsidP="00DA0E32">
                    <w:pPr>
                      <w:ind w:left="-180" w:right="-180"/>
                      <w:rPr>
                        <w:rFonts w:ascii="Times New Roman" w:hAnsi="Times New Roman" w:cs="Times New Roman"/>
                        <w:b/>
                        <w:color w:val="FF0000"/>
                        <w:sz w:val="28"/>
                        <w:szCs w:val="28"/>
                      </w:rPr>
                    </w:pPr>
                    <w:r w:rsidRPr="00BC7A0B">
                      <w:rPr>
                        <w:rFonts w:ascii="Times New Roman" w:hAnsi="Times New Roman"/>
                        <w:b/>
                        <w:color w:val="FF0000"/>
                        <w:sz w:val="28"/>
                        <w:szCs w:val="28"/>
                      </w:rPr>
                      <w:t>Индивидуальные</w:t>
                    </w:r>
                  </w:p>
                </w:txbxContent>
              </v:textbox>
            </v:shape>
            <v:shape id="_x0000_s1050" type="#_x0000_t176" style="position:absolute;left:2846;top:3481;width:1835;height:1812" fillcolor="olive">
              <v:textbox style="mso-next-textbox:#_x0000_s1050">
                <w:txbxContent>
                  <w:p w:rsidR="0081174D" w:rsidRDefault="0081174D" w:rsidP="00DA0E32">
                    <w:pPr>
                      <w:tabs>
                        <w:tab w:val="left" w:pos="180"/>
                      </w:tabs>
                      <w:spacing w:after="0" w:line="240" w:lineRule="auto"/>
                      <w:rPr>
                        <w:rFonts w:ascii="Times New Roman" w:hAnsi="Times New Roman"/>
                        <w:color w:val="00FFFF"/>
                        <w:sz w:val="28"/>
                        <w:szCs w:val="28"/>
                        <w:highlight w:val="darkYellow"/>
                        <w:shd w:val="clear" w:color="auto" w:fill="FFFFFF"/>
                        <w:lang w:eastAsia="ru-RU"/>
                      </w:rPr>
                    </w:pPr>
                    <w:r>
                      <w:rPr>
                        <w:rFonts w:ascii="Times New Roman" w:hAnsi="Times New Roman"/>
                        <w:color w:val="00FFFF"/>
                        <w:sz w:val="28"/>
                        <w:szCs w:val="28"/>
                        <w:highlight w:val="darkYellow"/>
                        <w:shd w:val="clear" w:color="auto" w:fill="FFFFFF"/>
                        <w:lang w:eastAsia="ru-RU"/>
                      </w:rPr>
                      <w:t>родительские собрания</w:t>
                    </w:r>
                  </w:p>
                  <w:p w:rsidR="0081174D" w:rsidRPr="003D735A" w:rsidRDefault="0081174D" w:rsidP="00DA0E32">
                    <w:pPr>
                      <w:tabs>
                        <w:tab w:val="left" w:pos="180"/>
                      </w:tabs>
                      <w:spacing w:after="0" w:line="240" w:lineRule="auto"/>
                      <w:rPr>
                        <w:rFonts w:ascii="Times New Roman" w:hAnsi="Times New Roman"/>
                        <w:color w:val="00FFFF"/>
                        <w:sz w:val="28"/>
                        <w:szCs w:val="28"/>
                        <w:highlight w:val="darkYellow"/>
                        <w:shd w:val="clear" w:color="auto" w:fill="FFFFFF"/>
                        <w:lang w:eastAsia="ru-RU"/>
                      </w:rPr>
                    </w:pPr>
                    <w:r w:rsidRPr="003D735A">
                      <w:rPr>
                        <w:rFonts w:ascii="Times New Roman" w:hAnsi="Times New Roman" w:cs="Times New Roman"/>
                        <w:color w:val="00FFFF"/>
                        <w:sz w:val="28"/>
                        <w:szCs w:val="28"/>
                        <w:highlight w:val="darkYellow"/>
                        <w:shd w:val="clear" w:color="auto" w:fill="FFFFFF"/>
                        <w:lang w:eastAsia="ru-RU"/>
                      </w:rPr>
                      <w:t>круглые столы</w:t>
                    </w:r>
                    <w:r w:rsidRPr="003D735A">
                      <w:rPr>
                        <w:rFonts w:ascii="Times New Roman" w:hAnsi="Times New Roman"/>
                        <w:color w:val="00FFFF"/>
                        <w:sz w:val="28"/>
                        <w:szCs w:val="28"/>
                        <w:highlight w:val="darkYellow"/>
                        <w:shd w:val="clear" w:color="auto" w:fill="FFFFFF"/>
                        <w:lang w:eastAsia="ru-RU"/>
                      </w:rPr>
                      <w:t xml:space="preserve">; </w:t>
                    </w:r>
                    <w:r w:rsidRPr="003D735A">
                      <w:rPr>
                        <w:rFonts w:ascii="Times New Roman" w:hAnsi="Times New Roman" w:cs="Times New Roman"/>
                        <w:color w:val="00FFFF"/>
                        <w:sz w:val="28"/>
                        <w:szCs w:val="28"/>
                        <w:highlight w:val="darkYellow"/>
                        <w:shd w:val="clear" w:color="auto" w:fill="FFFFFF"/>
                        <w:lang w:eastAsia="ru-RU"/>
                      </w:rPr>
                      <w:t>конференции</w:t>
                    </w:r>
                    <w:r w:rsidRPr="003D735A">
                      <w:rPr>
                        <w:rFonts w:ascii="Times New Roman" w:hAnsi="Times New Roman"/>
                        <w:color w:val="00FFFF"/>
                        <w:sz w:val="28"/>
                        <w:szCs w:val="28"/>
                        <w:highlight w:val="darkYellow"/>
                        <w:shd w:val="clear" w:color="auto" w:fill="FFFFFF"/>
                        <w:lang w:eastAsia="ru-RU"/>
                      </w:rPr>
                      <w:t>;</w:t>
                    </w:r>
                  </w:p>
                  <w:p w:rsidR="0081174D" w:rsidRPr="003D735A" w:rsidRDefault="0081174D" w:rsidP="00DA0E32">
                    <w:pPr>
                      <w:tabs>
                        <w:tab w:val="left" w:pos="180"/>
                      </w:tabs>
                      <w:spacing w:after="0" w:line="240" w:lineRule="auto"/>
                      <w:rPr>
                        <w:rFonts w:ascii="Times New Roman" w:hAnsi="Times New Roman"/>
                        <w:color w:val="00FFFF"/>
                        <w:sz w:val="28"/>
                        <w:szCs w:val="28"/>
                        <w:highlight w:val="darkYellow"/>
                        <w:shd w:val="clear" w:color="auto" w:fill="FFFFFF"/>
                        <w:lang w:eastAsia="ru-RU"/>
                      </w:rPr>
                    </w:pPr>
                    <w:r w:rsidRPr="003D735A">
                      <w:rPr>
                        <w:rFonts w:ascii="Times New Roman" w:hAnsi="Times New Roman" w:cs="Times New Roman"/>
                        <w:color w:val="00FFFF"/>
                        <w:sz w:val="28"/>
                        <w:szCs w:val="28"/>
                        <w:highlight w:val="darkYellow"/>
                        <w:shd w:val="clear" w:color="auto" w:fill="FFFFFF"/>
                        <w:lang w:eastAsia="ru-RU"/>
                      </w:rPr>
                      <w:t>экскурсии</w:t>
                    </w:r>
                    <w:r w:rsidRPr="003D735A">
                      <w:rPr>
                        <w:rFonts w:ascii="Times New Roman" w:hAnsi="Times New Roman"/>
                        <w:color w:val="00FFFF"/>
                        <w:sz w:val="28"/>
                        <w:szCs w:val="28"/>
                        <w:highlight w:val="darkYellow"/>
                        <w:shd w:val="clear" w:color="auto" w:fill="FFFFFF"/>
                        <w:lang w:eastAsia="ru-RU"/>
                      </w:rPr>
                      <w:t>;</w:t>
                    </w:r>
                  </w:p>
                  <w:p w:rsidR="0081174D" w:rsidRPr="003D735A" w:rsidRDefault="0081174D" w:rsidP="00DA0E32">
                    <w:pPr>
                      <w:tabs>
                        <w:tab w:val="left" w:pos="180"/>
                      </w:tabs>
                      <w:spacing w:after="0" w:line="240" w:lineRule="auto"/>
                      <w:rPr>
                        <w:rFonts w:ascii="Times New Roman" w:hAnsi="Times New Roman"/>
                        <w:color w:val="00FFFF"/>
                        <w:sz w:val="28"/>
                        <w:szCs w:val="28"/>
                        <w:highlight w:val="darkYellow"/>
                        <w:shd w:val="clear" w:color="auto" w:fill="FFFFFF"/>
                        <w:lang w:eastAsia="ru-RU"/>
                      </w:rPr>
                    </w:pPr>
                    <w:r w:rsidRPr="003D735A">
                      <w:rPr>
                        <w:rFonts w:ascii="Times New Roman" w:hAnsi="Times New Roman" w:cs="Times New Roman"/>
                        <w:color w:val="00FFFF"/>
                        <w:sz w:val="28"/>
                        <w:szCs w:val="28"/>
                        <w:highlight w:val="darkYellow"/>
                        <w:shd w:val="clear" w:color="auto" w:fill="FFFFFF"/>
                        <w:lang w:eastAsia="ru-RU"/>
                      </w:rPr>
                      <w:t>анкетирование</w:t>
                    </w:r>
                    <w:r w:rsidRPr="003D735A">
                      <w:rPr>
                        <w:rFonts w:ascii="Times New Roman" w:hAnsi="Times New Roman"/>
                        <w:color w:val="00FFFF"/>
                        <w:sz w:val="28"/>
                        <w:szCs w:val="28"/>
                        <w:highlight w:val="darkYellow"/>
                        <w:shd w:val="clear" w:color="auto" w:fill="FFFFFF"/>
                        <w:lang w:eastAsia="ru-RU"/>
                      </w:rPr>
                      <w:t>;</w:t>
                    </w:r>
                  </w:p>
                  <w:p w:rsidR="0081174D" w:rsidRPr="003D735A" w:rsidRDefault="0081174D" w:rsidP="00DA0E32">
                    <w:pPr>
                      <w:tabs>
                        <w:tab w:val="left" w:pos="180"/>
                      </w:tabs>
                      <w:spacing w:after="0" w:line="240" w:lineRule="auto"/>
                      <w:rPr>
                        <w:rFonts w:ascii="Times New Roman" w:hAnsi="Times New Roman"/>
                        <w:color w:val="00FFFF"/>
                        <w:sz w:val="28"/>
                        <w:szCs w:val="28"/>
                        <w:shd w:val="clear" w:color="auto" w:fill="FFFFFF"/>
                        <w:lang w:eastAsia="ru-RU"/>
                      </w:rPr>
                    </w:pPr>
                    <w:r w:rsidRPr="003D735A">
                      <w:rPr>
                        <w:rFonts w:ascii="Times New Roman" w:hAnsi="Times New Roman" w:cs="Times New Roman"/>
                        <w:color w:val="00FFFF"/>
                        <w:sz w:val="28"/>
                        <w:szCs w:val="28"/>
                        <w:highlight w:val="darkYellow"/>
                        <w:shd w:val="clear" w:color="auto" w:fill="FFFFFF"/>
                        <w:lang w:eastAsia="ru-RU"/>
                      </w:rPr>
                      <w:t>дискуссии</w:t>
                    </w:r>
                    <w:r w:rsidRPr="00BC7A0B">
                      <w:rPr>
                        <w:rFonts w:ascii="Times New Roman" w:hAnsi="Times New Roman"/>
                        <w:color w:val="00FFFF"/>
                        <w:sz w:val="28"/>
                        <w:szCs w:val="28"/>
                        <w:highlight w:val="darkYellow"/>
                        <w:shd w:val="clear" w:color="auto" w:fill="FFFFFF"/>
                        <w:lang w:eastAsia="ru-RU"/>
                      </w:rPr>
                      <w:t>.</w:t>
                    </w:r>
                  </w:p>
                  <w:p w:rsidR="0081174D" w:rsidRDefault="0081174D" w:rsidP="00DA0E32">
                    <w:pPr>
                      <w:tabs>
                        <w:tab w:val="left" w:pos="180"/>
                      </w:tabs>
                    </w:pPr>
                  </w:p>
                </w:txbxContent>
              </v:textbox>
            </v:shape>
            <v:shape id="_x0000_s1051" type="#_x0000_t176" style="position:absolute;left:2846;top:5711;width:1835;height:838" fillcolor="olive">
              <v:textbox style="mso-next-textbox:#_x0000_s1051">
                <w:txbxContent>
                  <w:p w:rsidR="0081174D" w:rsidRPr="00BC7A0B" w:rsidRDefault="0081174D" w:rsidP="00DA0E32">
                    <w:pPr>
                      <w:spacing w:after="0"/>
                      <w:rPr>
                        <w:rFonts w:ascii="Times New Roman" w:hAnsi="Times New Roman"/>
                        <w:color w:val="00FFFF"/>
                        <w:sz w:val="28"/>
                        <w:szCs w:val="28"/>
                        <w:highlight w:val="darkYellow"/>
                        <w:shd w:val="clear" w:color="auto" w:fill="FFFFFF"/>
                        <w:lang w:eastAsia="ru-RU"/>
                      </w:rPr>
                    </w:pPr>
                    <w:r w:rsidRPr="00BC7A0B">
                      <w:rPr>
                        <w:rFonts w:ascii="Times New Roman" w:hAnsi="Times New Roman"/>
                        <w:color w:val="00FFFF"/>
                        <w:sz w:val="28"/>
                        <w:szCs w:val="28"/>
                        <w:highlight w:val="darkYellow"/>
                        <w:shd w:val="clear" w:color="auto" w:fill="FFFFFF"/>
                        <w:lang w:eastAsia="ru-RU"/>
                      </w:rPr>
                      <w:t>Беседы;</w:t>
                    </w:r>
                  </w:p>
                  <w:p w:rsidR="0081174D" w:rsidRPr="00BC7A0B" w:rsidRDefault="0081174D" w:rsidP="00DA0E32">
                    <w:pPr>
                      <w:spacing w:after="0"/>
                      <w:rPr>
                        <w:rFonts w:ascii="Times New Roman" w:hAnsi="Times New Roman" w:cs="Times New Roman"/>
                        <w:color w:val="00FFFF"/>
                        <w:sz w:val="28"/>
                        <w:szCs w:val="28"/>
                      </w:rPr>
                    </w:pPr>
                    <w:r w:rsidRPr="00BC7A0B">
                      <w:rPr>
                        <w:rFonts w:ascii="Times New Roman" w:hAnsi="Times New Roman"/>
                        <w:color w:val="00FFFF"/>
                        <w:sz w:val="28"/>
                        <w:szCs w:val="28"/>
                        <w:highlight w:val="darkYellow"/>
                        <w:shd w:val="clear" w:color="auto" w:fill="FFFFFF"/>
                        <w:lang w:eastAsia="ru-RU"/>
                      </w:rPr>
                      <w:t>Консультации.</w:t>
                    </w:r>
                  </w:p>
                </w:txbxContent>
              </v:textbox>
            </v:shape>
            <v:shape id="_x0000_s1052" type="#_x0000_t176" style="position:absolute;left:4963;top:7524;width:1977;height:696" fillcolor="olive">
              <v:textbox style="mso-next-textbox:#_x0000_s1052">
                <w:txbxContent>
                  <w:p w:rsidR="0081174D" w:rsidRPr="00BC7A0B" w:rsidRDefault="0081174D" w:rsidP="00DA0E32">
                    <w:pPr>
                      <w:ind w:right="-180"/>
                      <w:rPr>
                        <w:rFonts w:ascii="Times New Roman" w:hAnsi="Times New Roman" w:cs="Times New Roman"/>
                        <w:b/>
                        <w:color w:val="FF0000"/>
                        <w:sz w:val="28"/>
                        <w:szCs w:val="28"/>
                      </w:rPr>
                    </w:pPr>
                    <w:r>
                      <w:rPr>
                        <w:rFonts w:ascii="Times New Roman" w:hAnsi="Times New Roman"/>
                        <w:b/>
                        <w:color w:val="FF0000"/>
                        <w:sz w:val="28"/>
                        <w:szCs w:val="28"/>
                      </w:rPr>
                      <w:t>Н</w:t>
                    </w:r>
                    <w:r w:rsidRPr="00BC7A0B">
                      <w:rPr>
                        <w:rFonts w:ascii="Times New Roman" w:hAnsi="Times New Roman" w:cs="Times New Roman"/>
                        <w:b/>
                        <w:color w:val="FF0000"/>
                        <w:sz w:val="28"/>
                        <w:szCs w:val="28"/>
                      </w:rPr>
                      <w:t>аглядно - информационные</w:t>
                    </w:r>
                  </w:p>
                </w:txbxContent>
              </v:textbox>
            </v:shape>
            <v:shape id="_x0000_s1053" type="#_x0000_t176" style="position:absolute;left:7222;top:3481;width:2683;height:1673" fillcolor="olive">
              <v:textbox>
                <w:txbxContent>
                  <w:p w:rsidR="0081174D" w:rsidRPr="00A80FEA" w:rsidRDefault="0081174D" w:rsidP="00DA0E32">
                    <w:pPr>
                      <w:spacing w:after="0"/>
                      <w:ind w:right="-90"/>
                      <w:rPr>
                        <w:rFonts w:ascii="Times New Roman" w:hAnsi="Times New Roman"/>
                        <w:color w:val="00FFFF"/>
                        <w:sz w:val="28"/>
                        <w:szCs w:val="28"/>
                      </w:rPr>
                    </w:pPr>
                    <w:r w:rsidRPr="00A80FEA">
                      <w:rPr>
                        <w:rFonts w:ascii="Times New Roman" w:hAnsi="Times New Roman"/>
                        <w:color w:val="00FFFF"/>
                        <w:sz w:val="28"/>
                        <w:szCs w:val="28"/>
                      </w:rPr>
                      <w:t>Организация праздников и развлечений;</w:t>
                    </w:r>
                  </w:p>
                  <w:p w:rsidR="0081174D" w:rsidRPr="00A80FEA" w:rsidRDefault="0081174D" w:rsidP="00DA0E32">
                    <w:pPr>
                      <w:spacing w:after="0"/>
                      <w:ind w:right="-225"/>
                      <w:rPr>
                        <w:rFonts w:ascii="Times New Roman" w:hAnsi="Times New Roman"/>
                        <w:color w:val="00FFFF"/>
                        <w:sz w:val="28"/>
                        <w:szCs w:val="28"/>
                      </w:rPr>
                    </w:pPr>
                    <w:r w:rsidRPr="00A80FEA">
                      <w:rPr>
                        <w:rFonts w:ascii="Times New Roman" w:hAnsi="Times New Roman"/>
                        <w:color w:val="00FFFF"/>
                        <w:sz w:val="28"/>
                        <w:szCs w:val="28"/>
                      </w:rPr>
                      <w:t>Семинары – практикумы;</w:t>
                    </w:r>
                  </w:p>
                  <w:p w:rsidR="0081174D" w:rsidRPr="00A80FEA" w:rsidRDefault="0081174D" w:rsidP="00DA0E32">
                    <w:pPr>
                      <w:spacing w:after="0"/>
                      <w:ind w:right="-225"/>
                      <w:rPr>
                        <w:rFonts w:ascii="Times New Roman" w:hAnsi="Times New Roman"/>
                        <w:color w:val="00FFFF"/>
                        <w:sz w:val="28"/>
                        <w:szCs w:val="28"/>
                      </w:rPr>
                    </w:pPr>
                    <w:r w:rsidRPr="00A80FEA">
                      <w:rPr>
                        <w:rFonts w:ascii="Times New Roman" w:hAnsi="Times New Roman"/>
                        <w:color w:val="00FFFF"/>
                        <w:sz w:val="28"/>
                        <w:szCs w:val="28"/>
                      </w:rPr>
                      <w:t>устный педагогический журнал и т.д.</w:t>
                    </w:r>
                  </w:p>
                  <w:p w:rsidR="0081174D" w:rsidRPr="00BC491C" w:rsidRDefault="0081174D" w:rsidP="00DA0E32">
                    <w:pPr>
                      <w:spacing w:after="0"/>
                      <w:rPr>
                        <w:rFonts w:ascii="Times New Roman" w:hAnsi="Times New Roman" w:cs="Times New Roman"/>
                        <w:sz w:val="28"/>
                        <w:szCs w:val="28"/>
                      </w:rPr>
                    </w:pPr>
                  </w:p>
                </w:txbxContent>
              </v:textbox>
            </v:shape>
            <v:shape id="_x0000_s1054" type="#_x0000_t176" style="position:absolute;left:2787;top:6813;width:1894;height:2383" fillcolor="olive">
              <v:textbox style="mso-next-textbox:#_x0000_s1054">
                <w:txbxContent>
                  <w:p w:rsidR="0081174D" w:rsidRPr="00BC7A0B" w:rsidRDefault="0081174D" w:rsidP="00DA0E32">
                    <w:pPr>
                      <w:spacing w:after="0"/>
                      <w:rPr>
                        <w:rFonts w:ascii="Times New Roman" w:hAnsi="Times New Roman"/>
                        <w:color w:val="00FFFF"/>
                        <w:sz w:val="28"/>
                        <w:szCs w:val="28"/>
                        <w:highlight w:val="darkYellow"/>
                        <w:shd w:val="clear" w:color="auto" w:fill="FFFFFF"/>
                        <w:lang w:eastAsia="ru-RU"/>
                      </w:rPr>
                    </w:pPr>
                    <w:r w:rsidRPr="00BC7A0B">
                      <w:rPr>
                        <w:rFonts w:ascii="Times New Roman" w:hAnsi="Times New Roman" w:cs="Times New Roman"/>
                        <w:color w:val="00FFFF"/>
                        <w:sz w:val="28"/>
                        <w:szCs w:val="28"/>
                        <w:highlight w:val="darkYellow"/>
                        <w:shd w:val="clear" w:color="auto" w:fill="FFFFFF"/>
                        <w:lang w:eastAsia="ru-RU"/>
                      </w:rPr>
                      <w:t>видеофильмы</w:t>
                    </w:r>
                    <w:r w:rsidRPr="00BC7A0B">
                      <w:rPr>
                        <w:rFonts w:ascii="Times New Roman" w:hAnsi="Times New Roman"/>
                        <w:color w:val="00FFFF"/>
                        <w:sz w:val="28"/>
                        <w:szCs w:val="28"/>
                        <w:highlight w:val="darkYellow"/>
                        <w:shd w:val="clear" w:color="auto" w:fill="FFFFFF"/>
                        <w:lang w:eastAsia="ru-RU"/>
                      </w:rPr>
                      <w:t xml:space="preserve">; </w:t>
                    </w:r>
                    <w:r w:rsidRPr="00BC7A0B">
                      <w:rPr>
                        <w:rFonts w:ascii="Times New Roman" w:hAnsi="Times New Roman" w:cs="Times New Roman"/>
                        <w:color w:val="00FFFF"/>
                        <w:sz w:val="28"/>
                        <w:szCs w:val="28"/>
                        <w:highlight w:val="darkYellow"/>
                        <w:shd w:val="clear" w:color="auto" w:fill="FFFFFF"/>
                        <w:lang w:eastAsia="ru-RU"/>
                      </w:rPr>
                      <w:t>фотовыставки</w:t>
                    </w:r>
                    <w:r w:rsidRPr="00BC7A0B">
                      <w:rPr>
                        <w:rFonts w:ascii="Times New Roman" w:hAnsi="Times New Roman"/>
                        <w:color w:val="00FFFF"/>
                        <w:sz w:val="28"/>
                        <w:szCs w:val="28"/>
                        <w:highlight w:val="darkYellow"/>
                        <w:shd w:val="clear" w:color="auto" w:fill="FFFFFF"/>
                        <w:lang w:eastAsia="ru-RU"/>
                      </w:rPr>
                      <w:t xml:space="preserve">; </w:t>
                    </w:r>
                    <w:r w:rsidRPr="00BC7A0B">
                      <w:rPr>
                        <w:rFonts w:ascii="Times New Roman" w:hAnsi="Times New Roman" w:cs="Times New Roman"/>
                        <w:color w:val="00FFFF"/>
                        <w:sz w:val="28"/>
                        <w:szCs w:val="28"/>
                        <w:highlight w:val="darkYellow"/>
                        <w:shd w:val="clear" w:color="auto" w:fill="FFFFFF"/>
                        <w:lang w:eastAsia="ru-RU"/>
                      </w:rPr>
                      <w:t>выставка детских работ</w:t>
                    </w:r>
                    <w:r w:rsidRPr="00BC7A0B">
                      <w:rPr>
                        <w:rFonts w:ascii="Times New Roman" w:hAnsi="Times New Roman"/>
                        <w:color w:val="00FFFF"/>
                        <w:sz w:val="28"/>
                        <w:szCs w:val="28"/>
                        <w:highlight w:val="darkYellow"/>
                        <w:shd w:val="clear" w:color="auto" w:fill="FFFFFF"/>
                        <w:lang w:eastAsia="ru-RU"/>
                      </w:rPr>
                      <w:t>;</w:t>
                    </w:r>
                  </w:p>
                  <w:p w:rsidR="0081174D" w:rsidRPr="00BC7A0B" w:rsidRDefault="0081174D" w:rsidP="00DA0E32">
                    <w:pPr>
                      <w:spacing w:after="0"/>
                      <w:rPr>
                        <w:rFonts w:ascii="Times New Roman" w:hAnsi="Times New Roman"/>
                        <w:color w:val="00FFFF"/>
                        <w:sz w:val="28"/>
                        <w:szCs w:val="28"/>
                        <w:highlight w:val="darkYellow"/>
                        <w:shd w:val="clear" w:color="auto" w:fill="FFFFFF"/>
                        <w:lang w:eastAsia="ru-RU"/>
                      </w:rPr>
                    </w:pPr>
                    <w:r w:rsidRPr="00BC7A0B">
                      <w:rPr>
                        <w:rFonts w:ascii="Times New Roman" w:hAnsi="Times New Roman" w:cs="Times New Roman"/>
                        <w:color w:val="00FFFF"/>
                        <w:sz w:val="28"/>
                        <w:szCs w:val="28"/>
                        <w:highlight w:val="darkYellow"/>
                        <w:shd w:val="clear" w:color="auto" w:fill="FFFFFF"/>
                        <w:lang w:eastAsia="ru-RU"/>
                      </w:rPr>
                      <w:t>стенды</w:t>
                    </w:r>
                    <w:r w:rsidRPr="00BC7A0B">
                      <w:rPr>
                        <w:rFonts w:ascii="Times New Roman" w:hAnsi="Times New Roman"/>
                        <w:color w:val="00FFFF"/>
                        <w:sz w:val="28"/>
                        <w:szCs w:val="28"/>
                        <w:highlight w:val="darkYellow"/>
                        <w:shd w:val="clear" w:color="auto" w:fill="FFFFFF"/>
                        <w:lang w:eastAsia="ru-RU"/>
                      </w:rPr>
                      <w:t>;</w:t>
                    </w:r>
                  </w:p>
                  <w:p w:rsidR="0081174D" w:rsidRPr="00BC7A0B" w:rsidRDefault="0081174D" w:rsidP="00DA0E32">
                    <w:pPr>
                      <w:spacing w:after="0"/>
                      <w:rPr>
                        <w:color w:val="00FFFF"/>
                      </w:rPr>
                    </w:pPr>
                    <w:r w:rsidRPr="00BC7A0B">
                      <w:rPr>
                        <w:rFonts w:ascii="Times New Roman" w:hAnsi="Times New Roman" w:cs="Times New Roman"/>
                        <w:color w:val="00FFFF"/>
                        <w:sz w:val="28"/>
                        <w:szCs w:val="28"/>
                        <w:highlight w:val="darkYellow"/>
                        <w:shd w:val="clear" w:color="auto" w:fill="FFFFFF"/>
                        <w:lang w:eastAsia="ru-RU"/>
                      </w:rPr>
                      <w:t>папки-передвижки</w:t>
                    </w:r>
                    <w:r w:rsidRPr="00BC7A0B">
                      <w:rPr>
                        <w:rFonts w:ascii="Times New Roman" w:hAnsi="Times New Roman"/>
                        <w:color w:val="00FFFF"/>
                        <w:sz w:val="28"/>
                        <w:szCs w:val="28"/>
                        <w:highlight w:val="darkYellow"/>
                        <w:shd w:val="clear" w:color="auto" w:fill="FFFFFF"/>
                        <w:lang w:eastAsia="ru-RU"/>
                      </w:rPr>
                      <w:t>.</w:t>
                    </w:r>
                  </w:p>
                </w:txbxContent>
              </v:textbox>
            </v:shape>
            <v:shape id="_x0000_s1055" type="#_x0000_t176" style="position:absolute;left:7222;top:5711;width:2683;height:697" fillcolor="olive">
              <v:textbox>
                <w:txbxContent>
                  <w:p w:rsidR="0081174D" w:rsidRPr="00A80FEA" w:rsidRDefault="0081174D" w:rsidP="00DA0E32">
                    <w:pPr>
                      <w:spacing w:after="0"/>
                      <w:rPr>
                        <w:rFonts w:ascii="Times New Roman" w:hAnsi="Times New Roman"/>
                        <w:color w:val="00FFFF"/>
                        <w:sz w:val="28"/>
                        <w:szCs w:val="28"/>
                      </w:rPr>
                    </w:pPr>
                    <w:r w:rsidRPr="00A80FEA">
                      <w:rPr>
                        <w:rFonts w:ascii="Times New Roman" w:hAnsi="Times New Roman" w:cs="Times New Roman"/>
                        <w:color w:val="00FFFF"/>
                        <w:sz w:val="28"/>
                        <w:szCs w:val="28"/>
                      </w:rPr>
                      <w:t>Телефон доверия</w:t>
                    </w:r>
                    <w:r w:rsidRPr="00A80FEA">
                      <w:rPr>
                        <w:rFonts w:ascii="Times New Roman" w:hAnsi="Times New Roman"/>
                        <w:color w:val="00FFFF"/>
                        <w:sz w:val="28"/>
                        <w:szCs w:val="28"/>
                      </w:rPr>
                      <w:t>;</w:t>
                    </w:r>
                  </w:p>
                  <w:p w:rsidR="0081174D" w:rsidRPr="00A80FEA" w:rsidRDefault="0081174D" w:rsidP="00DA0E32">
                    <w:pPr>
                      <w:spacing w:after="0"/>
                      <w:ind w:right="-225"/>
                      <w:rPr>
                        <w:rFonts w:ascii="Times New Roman" w:hAnsi="Times New Roman"/>
                        <w:color w:val="00FFFF"/>
                        <w:sz w:val="28"/>
                        <w:szCs w:val="28"/>
                      </w:rPr>
                    </w:pPr>
                    <w:r w:rsidRPr="00A80FEA">
                      <w:rPr>
                        <w:rFonts w:ascii="Times New Roman" w:hAnsi="Times New Roman"/>
                        <w:color w:val="00FFFF"/>
                        <w:sz w:val="28"/>
                        <w:szCs w:val="28"/>
                      </w:rPr>
                      <w:t>почтовый ящик и т.д.</w:t>
                    </w:r>
                  </w:p>
                  <w:p w:rsidR="0081174D" w:rsidRPr="00A80FEA" w:rsidRDefault="0081174D" w:rsidP="00DA0E32">
                    <w:pPr>
                      <w:rPr>
                        <w:rFonts w:ascii="Times New Roman" w:hAnsi="Times New Roman" w:cs="Times New Roman"/>
                        <w:sz w:val="28"/>
                        <w:szCs w:val="28"/>
                      </w:rPr>
                    </w:pPr>
                  </w:p>
                </w:txbxContent>
              </v:textbox>
            </v:shape>
            <v:shape id="_x0000_s1056" type="#_x0000_t176" style="position:absolute;left:7222;top:6827;width:2683;height:2648" fillcolor="olive">
              <v:textbox>
                <w:txbxContent>
                  <w:p w:rsidR="0081174D" w:rsidRPr="00A80FEA" w:rsidRDefault="0081174D" w:rsidP="00DA0E32">
                    <w:pPr>
                      <w:spacing w:after="0"/>
                      <w:rPr>
                        <w:rFonts w:ascii="Times New Roman" w:hAnsi="Times New Roman"/>
                        <w:color w:val="00FFFF"/>
                        <w:sz w:val="28"/>
                        <w:szCs w:val="28"/>
                      </w:rPr>
                    </w:pPr>
                    <w:r w:rsidRPr="00A80FEA">
                      <w:rPr>
                        <w:rFonts w:ascii="Times New Roman" w:hAnsi="Times New Roman" w:cs="Times New Roman"/>
                        <w:color w:val="00FFFF"/>
                        <w:sz w:val="28"/>
                        <w:szCs w:val="28"/>
                      </w:rPr>
                      <w:t>Дни открытых дверей</w:t>
                    </w:r>
                    <w:r w:rsidRPr="00A80FEA">
                      <w:rPr>
                        <w:rFonts w:ascii="Times New Roman" w:hAnsi="Times New Roman"/>
                        <w:color w:val="00FFFF"/>
                        <w:sz w:val="28"/>
                        <w:szCs w:val="28"/>
                      </w:rPr>
                      <w:t>;</w:t>
                    </w:r>
                  </w:p>
                  <w:p w:rsidR="0081174D" w:rsidRPr="00A80FEA" w:rsidRDefault="0081174D" w:rsidP="00DA0E32">
                    <w:pPr>
                      <w:spacing w:after="0"/>
                      <w:rPr>
                        <w:rFonts w:ascii="Times New Roman" w:hAnsi="Times New Roman"/>
                        <w:color w:val="00FFFF"/>
                        <w:sz w:val="28"/>
                        <w:szCs w:val="28"/>
                      </w:rPr>
                    </w:pPr>
                    <w:r w:rsidRPr="00A80FEA">
                      <w:rPr>
                        <w:rFonts w:ascii="Times New Roman" w:hAnsi="Times New Roman"/>
                        <w:color w:val="00FFFF"/>
                        <w:sz w:val="28"/>
                        <w:szCs w:val="28"/>
                      </w:rPr>
                      <w:t>выставки совместных работ;</w:t>
                    </w:r>
                  </w:p>
                  <w:p w:rsidR="0081174D" w:rsidRPr="00A80FEA" w:rsidRDefault="0081174D" w:rsidP="00DA0E32">
                    <w:pPr>
                      <w:spacing w:after="0"/>
                      <w:rPr>
                        <w:rFonts w:ascii="Times New Roman" w:hAnsi="Times New Roman"/>
                        <w:color w:val="00FFFF"/>
                        <w:sz w:val="28"/>
                        <w:szCs w:val="28"/>
                      </w:rPr>
                    </w:pPr>
                    <w:r w:rsidRPr="00A80FEA">
                      <w:rPr>
                        <w:rFonts w:ascii="Times New Roman" w:hAnsi="Times New Roman"/>
                        <w:color w:val="00FFFF"/>
                        <w:sz w:val="28"/>
                        <w:szCs w:val="28"/>
                      </w:rPr>
                      <w:t>выпуск газет;</w:t>
                    </w:r>
                  </w:p>
                  <w:p w:rsidR="0081174D" w:rsidRPr="00A80FEA" w:rsidRDefault="0081174D" w:rsidP="00DA0E32">
                    <w:pPr>
                      <w:spacing w:after="0"/>
                      <w:rPr>
                        <w:rFonts w:ascii="Times New Roman" w:hAnsi="Times New Roman"/>
                        <w:color w:val="00FFFF"/>
                        <w:sz w:val="28"/>
                        <w:szCs w:val="28"/>
                      </w:rPr>
                    </w:pPr>
                    <w:r w:rsidRPr="00A80FEA">
                      <w:rPr>
                        <w:rFonts w:ascii="Times New Roman" w:hAnsi="Times New Roman"/>
                        <w:color w:val="00FFFF"/>
                        <w:sz w:val="28"/>
                        <w:szCs w:val="28"/>
                      </w:rPr>
                      <w:t>видеоролики о жизни ДОУ;</w:t>
                    </w:r>
                  </w:p>
                  <w:p w:rsidR="0081174D" w:rsidRPr="00A80FEA" w:rsidRDefault="0081174D" w:rsidP="00DA0E32">
                    <w:pPr>
                      <w:spacing w:after="0"/>
                      <w:ind w:right="-225"/>
                      <w:rPr>
                        <w:rFonts w:ascii="Times New Roman" w:hAnsi="Times New Roman"/>
                        <w:color w:val="00FFFF"/>
                        <w:sz w:val="28"/>
                        <w:szCs w:val="28"/>
                      </w:rPr>
                    </w:pPr>
                    <w:r w:rsidRPr="00A80FEA">
                      <w:rPr>
                        <w:rFonts w:ascii="Times New Roman" w:hAnsi="Times New Roman"/>
                        <w:color w:val="00FFFF"/>
                        <w:sz w:val="28"/>
                        <w:szCs w:val="28"/>
                      </w:rPr>
                      <w:t>информационные проспекты и т.д.</w:t>
                    </w:r>
                  </w:p>
                  <w:p w:rsidR="0081174D" w:rsidRPr="00A80FEA" w:rsidRDefault="0081174D" w:rsidP="00DA0E32">
                    <w:pPr>
                      <w:spacing w:after="0"/>
                      <w:rPr>
                        <w:rFonts w:ascii="Times New Roman" w:hAnsi="Times New Roman" w:cs="Times New Roman"/>
                        <w:sz w:val="28"/>
                        <w:szCs w:val="28"/>
                      </w:rPr>
                    </w:pPr>
                  </w:p>
                </w:txbxContent>
              </v:textbox>
            </v:shape>
            <v:line id="_x0000_s1057" style="position:absolute" from="3975,2087" to="3975,2506">
              <v:stroke endarrow="block"/>
            </v:line>
            <v:line id="_x0000_s1058" style="position:absolute" from="7646,2087" to="7647,2506">
              <v:stroke endarrow="block"/>
            </v:line>
            <v:line id="_x0000_s1059" style="position:absolute" from="4822,3202" to="4822,3202">
              <v:stroke endarrow="block"/>
            </v:line>
            <v:line id="_x0000_s1060" style="position:absolute" from="4822,3063" to="5387,3899">
              <v:stroke endarrow="block"/>
            </v:line>
            <v:line id="_x0000_s1061" style="position:absolute;flip:x" from="6516,3063" to="7081,3899">
              <v:stroke endarrow="block"/>
            </v:line>
            <v:line id="_x0000_s1062" style="position:absolute" from="4681,4039" to="5105,4039">
              <v:stroke startarrow="block" endarrow="block"/>
            </v:line>
            <v:line id="_x0000_s1063" style="position:absolute" from="6940,4039" to="7222,4039">
              <v:stroke startarrow="block" endarrow="block"/>
            </v:line>
            <v:line id="_x0000_s1064" style="position:absolute" from="4681,6130" to="5105,6130">
              <v:stroke startarrow="block" endarrow="block"/>
            </v:line>
            <v:line id="_x0000_s1065" style="position:absolute" from="6940,6130" to="7222,6131">
              <v:stroke startarrow="block" endarrow="block"/>
            </v:line>
            <v:line id="_x0000_s1066" style="position:absolute" from="4681,7942" to="4963,7942">
              <v:stroke startarrow="block" endarrow="block"/>
            </v:line>
            <v:line id="_x0000_s1067" style="position:absolute" from="6940,7942" to="7222,7943">
              <v:stroke startarrow="block" endarrow="block"/>
            </v:line>
            <w10:anchorlock/>
          </v:group>
        </w:pict>
      </w:r>
      <w:r w:rsidRPr="00DA0E32">
        <w:rPr>
          <w:rFonts w:ascii="Times New Roman" w:hAnsi="Times New Roman" w:cs="Times New Roman"/>
          <w:color w:val="000000"/>
          <w:sz w:val="28"/>
          <w:szCs w:val="28"/>
          <w:shd w:val="clear" w:color="auto" w:fill="FFFFFF"/>
          <w:lang w:eastAsia="ru-RU"/>
        </w:rPr>
        <w:t xml:space="preserve"> Групповые родительские собрания – это действенная форма работы с родителями, форма организованного ознакомления их с задачами, содержанием и методами воспитания детей определенного возраста в условиях детского сада и семьи. Повестка дня может быть разнообразной, с учетом пожелания родителей, особенностями группы и программы. Могут приглашаться специалисты. Состоит из трех частей: вводная - доклад воспитателя, основная, заключительная – оформление решений родительского собрания. Перед проведением собрания необходимо продумать пригласительные билеты (изготовленные детьми), объявление, наглядная информация по – теме ( стенд, родительская библиотека, могут быть индивидуальные поручения родителям) Основная часть собрания</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может проходить в нетрадиционной форме, включать игровые элементы, можно изготовить рекламу детского сада, буклет и т.д. Собрания проводятся 4 раза в год, обязательно первое собрание охватывает индивидуальные особенности детей и намечается линия развития на учебный год. Заключительное собрание проводится в конце учебного года, на повестке дня достижения за год. Темы остальных собраний определяются в соответствии с планом работы. Круглый стол отличается от собрания тем, участники свободно общаются на заданную тему друг с другом. Темой</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подобных заседаний могут быть могут быть такие, как «Развитие любознательности дошкольника», «Развитие речи», «Роль дидактических игр в умственном развитии». Такие мероприятия проводятся в любой возрастной группе с опорой на задачи программы. Целесообразно использовать такие методы, как дискуссионные вопросы, анализ педагогических ситуаций, сообщения специалистов по – теме, Здесь можно показать открытое занятие в видеозаписи, организовать выставку литературы и т.д. Анкетирование – техническое средство конкретного социального исследования, составление, распространение и анализ анкет (опросного листа для получения какого-либо сведения). Проводится в начале учебного года, перед собраниями или по необходимости. Анкетирование помогает родителям серьезнее задуматься на ту или иную тему, оценить свои педагогические возможности, стиль взаимоотношений с ребенком и т.д. Дискуссии можно проводить по аналогии с телепередачами и «Ток-шоу». Разделить участников на две группы и дать им возможность высказаться, предоставить слово специалисту, аргументировать правильную точку зрения. Для повышения интереса слушателей к проблеме можно привести в качестве примера высказывания детей, видеозаписи и т.д. Консультации могут быть устными и письменными, плановыми и внеплановыми, с разнообразной тематикой. К консультации нужно готовиться заранее, изучая специальную литературу. В заочном консультировании готовиться ящик или коробка для вопросов родителей, куда они могут опускать свои пожелания, претензии и т.д. Это может позволить родителям спросить то, что не могут спросить при прямом контакте. Воспитатель продумывает ответы в разной форме « Консультации», «Спрашивали – отвечаем» и т.д. Информационный стенд для родителей в группе предназначен для обмена инфо по проблемам воспитания и обучения детей, знакомство родителей с планами на ближайшее будущее. Варианты оформления всевозможные, названия разные «Заботливым родителям», «Взрослым о детях». На стенде могут быть представлены: – фамилии, имени и отчества воспитателей, работающих с</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детьми, время, когда оно смогут побеседовать с родителями об их детях, – режим дня – расписание занятий, – план мероприятий на месяц, – словарь добрых слов и выражений, – адреса сайтов в Интернете, посвященных дошкольному воспитанию. Все материалы должны быть эстетически оформлены, содержание необходимо обновлять, оформление и содержание должно вызывать интерес. Буклеты, листовки, памятники адресные, каждый родитель получает информацию лично, может ознакомиться с ней в удобное время. В буклетах может быть представлена информация о детском саде, группе, конкретном направлении работы, о дополнительных услугах и т.д. Можно использовать фото детей, стихи о саде Листовки – это короткая информация о конкретном мероприятии, приглашения на открытые занятия. Желательно, чтоб листовка была оформлена на цветной бумаге, привлекала внимание родителей. Памятки знакомят родителей со сводом определенных правил с целью реализации единого воспитательного процесса в семье и детском саду. Внутренняя газета сада или группы посвящена определенной теме и имеет постоянные рубрики: – взрослым о детях, – консультации специалистов, – детские новости, – наши победители, – говорят малыши, – наши достижения и т.д. Выпуск газеты требует определенных затрат и подготовки, выходит регулярно. Стенгазета может выходить ежемесячно на Например, стенгазета по результатам анализа заболеваемости детей под названием «Малыши – крепыши» и вывесить туда фотографии детей, которые болеют реже всех, статья о закаливании, советы специалистов. Творческие объявления могут быть оформлены в нетрадиционном стиле или официально. Объявления – приглашения в стихах, о проведении конкурсов и т.д.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 Нетрадиционные формы работы с родителями – совместные досуги, праздники, конкурсы. – семинары- практикумы (родители на практике</w:t>
      </w:r>
      <w:r w:rsidRPr="00DA0E32">
        <w:rPr>
          <w:rFonts w:ascii="Times New Roman" w:hAnsi="Times New Roman" w:cs="Times New Roman"/>
          <w:color w:val="000000"/>
          <w:sz w:val="28"/>
          <w:szCs w:val="28"/>
          <w:shd w:val="clear" w:color="auto" w:fill="F0F0F0"/>
          <w:lang w:eastAsia="ru-RU"/>
        </w:rPr>
        <w:t xml:space="preserve"> </w:t>
      </w:r>
      <w:r w:rsidRPr="00DA0E32">
        <w:rPr>
          <w:rFonts w:ascii="Times New Roman" w:hAnsi="Times New Roman" w:cs="Times New Roman"/>
          <w:color w:val="000000"/>
          <w:sz w:val="28"/>
          <w:szCs w:val="28"/>
          <w:shd w:val="clear" w:color="auto" w:fill="FFFFFF"/>
          <w:lang w:eastAsia="ru-RU"/>
        </w:rPr>
        <w:t>осваивают игры детей и способы взаимодействия с ребенком) – педагогическая гостиная с чаепитием, – устные педагогические журналы – книга отзывов и предложений в группе, – педагогическая библиотека – дни открытых дверей, открытые показы занятий и других видов деятельности. – клубы для родителей Методы активации родителей: – вопросы (любое выступление можно начинать с вопроса «Как вы считаете?» «О чем вы думаете») – игровые приемы: микрофон игрушечный тому, кто говорит. – просмотр видеофильмов о детях, – игры, загадки, викторины, расшифровка детских загадок, рисунков. – пед. ситуации: решение по – подгруппам – игровые ситуации : успокой ребенка, заставь что-нибудь делать. – упражнения на релаксацию – чаепитие. Важным моментом в предупреждении возникновения проблемных ситуаций является установление личного контакта педагога с родителем, ежедневное информирование о том, как ребенок провел день, чему научился, каких успехов достиг. Отсутствие информации порождает у родителей желание получить её из других источников, например родителей, что может негативно сказаться на взаимоотношениях.  </w:t>
      </w: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rPr>
      </w:pPr>
    </w:p>
    <w:p w:rsidR="0081174D" w:rsidRPr="00DA0E32" w:rsidRDefault="0081174D" w:rsidP="00DA0E32">
      <w:pPr>
        <w:shd w:val="clear" w:color="auto" w:fill="FFFFFF"/>
        <w:spacing w:after="0" w:line="360" w:lineRule="auto"/>
        <w:ind w:firstLine="550"/>
        <w:jc w:val="both"/>
        <w:rPr>
          <w:rFonts w:ascii="Times New Roman" w:hAnsi="Times New Roman" w:cs="Times New Roman"/>
          <w:color w:val="000000"/>
          <w:sz w:val="28"/>
          <w:szCs w:val="28"/>
          <w:shd w:val="clear" w:color="auto" w:fill="F0F0F0"/>
          <w:lang w:eastAsia="ru-RU"/>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F12A18">
      <w:pPr>
        <w:pStyle w:val="NormalWeb"/>
        <w:shd w:val="clear" w:color="auto" w:fill="FFFFFF"/>
        <w:spacing w:before="0" w:beforeAutospacing="0" w:after="0" w:afterAutospacing="0" w:line="360" w:lineRule="auto"/>
        <w:ind w:left="360"/>
        <w:jc w:val="center"/>
        <w:rPr>
          <w:b/>
          <w:bCs/>
          <w:sz w:val="28"/>
          <w:szCs w:val="28"/>
        </w:rPr>
      </w:pPr>
      <w:r>
        <w:rPr>
          <w:b/>
          <w:bCs/>
          <w:sz w:val="28"/>
          <w:szCs w:val="28"/>
        </w:rPr>
        <w:t>7.</w:t>
      </w:r>
      <w:r w:rsidRPr="00DA0E32">
        <w:rPr>
          <w:b/>
          <w:bCs/>
          <w:sz w:val="28"/>
          <w:szCs w:val="28"/>
        </w:rPr>
        <w:t>Рекомендации по организации взаимодействия.</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xml:space="preserve"> Поскольку наиболее проблемной сферой для воспитателей являются организационные вопросы, связанные с включением родителей в жизнь дошкольного учреждения, то необходимы мероприятия, побуждающие родителей включиться в жизнь дошкольного учреждения. Поскольку родители заинтересованы, прежде всего, в развитии детей, то побуждать их принимать участие в жизни ДОУ предпочтительно через осознание важности этого для развития их детей. Родители должны осознать конкретные положительные следствия для ребёнка их включения в жизнь дошкольного учреждения.</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1.  В качестве наиболее эффективной формы убеждения можно предложить групповое обсуждение родителями и педагогами участия родителей в организационных мероприятиях в разных формах, в ходе, которого необходимо поощрять родителей находить положительные стороны их участия в жизни ДОУ, занимать активную позицию и самостоятельно принимать решения.</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xml:space="preserve"> 2. Наиболее проблемной сферой взаимодействия для родителей является отсутствие психологических консультаций по проблемам развития и обучения детей, их подготовки к школе, т.е. психологического консультирования по вопросам обучения и воспитания, а также возрастных особенностей детей. Эта проблема может быть решена на уровне организации работы дошкольного учреждения в целом, т. е. можно предложить родителям обратиться к специалисту в данной области – работающему в дошкольном учреждении психологу или социальному педагогу. Чтобы родители поняли необходимость обращения к специалисту, знали, к кому конкретно идти, если им необходима консультация, воспитатель должен разъяснить о его деятельности, о тех проблемах, в решении которых он может помочь. Поэтому целесообразны выступления специалистов на родительских собраниях.</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 xml:space="preserve"> 3. Одной из причин трудностей во взаимодействии является менее высокая оценка работниками дошкольного учреждения важности семьи в воспитании и обучении детей, чем оценка семьёй собственной важности. Это может привести к возникновению у родителей чувства собственной ненужности дошкольному учреждению. Поэтому необходимо осознание и понимание воспитателями роли семьи в воспитании и обучении ребёнка, включая те сферы воспитания, которые традиционно считались прерогативой общественного воспитания, например подготовки к школе, а также роли взаимодействия дошкольного учреждения с семьёй по всем вопросам развития ребёнка. </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r w:rsidRPr="00DA0E32">
        <w:rPr>
          <w:sz w:val="28"/>
          <w:szCs w:val="28"/>
        </w:rPr>
        <w:t>4.В целях повышения эффективности и продуктивности взаимодействия целесообразна разработка конкретных программ работы с родителями и педагогическим коллективом. Для разработки таких программ необходимо проведение исследований, направленных на выяснение того,  какие именно формы организации консультаций для родителей были бы наиболее эффективны, в каких формах возможно более активное включение родителей в образовательный процесс дошкольного учреждения.</w:t>
      </w: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sz w:val="28"/>
          <w:szCs w:val="28"/>
        </w:rPr>
      </w:pPr>
    </w:p>
    <w:p w:rsidR="0081174D" w:rsidRPr="00DA0E32" w:rsidRDefault="0081174D" w:rsidP="00DA0E32">
      <w:pPr>
        <w:pStyle w:val="NormalWeb"/>
        <w:shd w:val="clear" w:color="auto" w:fill="FFFFFF"/>
        <w:spacing w:before="0" w:beforeAutospacing="0" w:after="0" w:afterAutospacing="0" w:line="360" w:lineRule="auto"/>
        <w:ind w:firstLine="550"/>
        <w:jc w:val="both"/>
        <w:rPr>
          <w:b/>
          <w:bCs/>
          <w:sz w:val="28"/>
          <w:szCs w:val="28"/>
        </w:rPr>
      </w:pPr>
    </w:p>
    <w:p w:rsidR="0081174D" w:rsidRPr="00DA0E32" w:rsidRDefault="0081174D" w:rsidP="00F12A18">
      <w:pPr>
        <w:pStyle w:val="ListParagraph"/>
        <w:spacing w:after="0" w:line="36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r w:rsidRPr="00DA0E32">
        <w:rPr>
          <w:rFonts w:ascii="Times New Roman" w:hAnsi="Times New Roman" w:cs="Times New Roman"/>
          <w:b/>
          <w:bCs/>
          <w:sz w:val="28"/>
          <w:szCs w:val="28"/>
          <w:lang w:eastAsia="ru-RU"/>
        </w:rPr>
        <w:t>Система работы с семьями воспитанников.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266"/>
        <w:gridCol w:w="5068"/>
      </w:tblGrid>
      <w:tr w:rsidR="0081174D" w:rsidRPr="00DA0E32">
        <w:tc>
          <w:tcPr>
            <w:tcW w:w="5069" w:type="dxa"/>
            <w:gridSpan w:val="2"/>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Принципы работы с родителями</w:t>
            </w:r>
          </w:p>
        </w:tc>
        <w:tc>
          <w:tcPr>
            <w:tcW w:w="5069" w:type="dxa"/>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Методы изучения семьи</w:t>
            </w:r>
          </w:p>
        </w:tc>
      </w:tr>
      <w:tr w:rsidR="0081174D" w:rsidRPr="00DA0E32">
        <w:tc>
          <w:tcPr>
            <w:tcW w:w="5069" w:type="dxa"/>
            <w:gridSpan w:val="2"/>
          </w:tcPr>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xml:space="preserve">☺ Целенаправленность, систематичность, плановость. </w:t>
            </w:r>
          </w:p>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xml:space="preserve">☺ Дифференцированный подход к работе с родителями с учетом специфики каждой семьи. </w:t>
            </w:r>
          </w:p>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Возрастной характер работы с родителями.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rPr>
              <w:t xml:space="preserve"> ☺ Доброжелательность, открытость.</w:t>
            </w:r>
          </w:p>
        </w:tc>
        <w:tc>
          <w:tcPr>
            <w:tcW w:w="5069" w:type="dxa"/>
          </w:tcPr>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xml:space="preserve">☺ Анкетирование. </w:t>
            </w:r>
          </w:p>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xml:space="preserve">☺ Наблюдение за ребенком. </w:t>
            </w:r>
          </w:p>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xml:space="preserve">☺ Обследование семьи с помощью проективных методик. </w:t>
            </w:r>
          </w:p>
          <w:p w:rsidR="0081174D" w:rsidRPr="00DA0E32" w:rsidRDefault="0081174D" w:rsidP="00DA0E32">
            <w:pPr>
              <w:spacing w:after="0" w:line="360" w:lineRule="auto"/>
              <w:ind w:firstLine="550"/>
              <w:jc w:val="both"/>
              <w:rPr>
                <w:rFonts w:ascii="Times New Roman" w:hAnsi="Times New Roman" w:cs="Times New Roman"/>
                <w:sz w:val="28"/>
                <w:szCs w:val="28"/>
              </w:rPr>
            </w:pPr>
            <w:r w:rsidRPr="00DA0E32">
              <w:rPr>
                <w:rFonts w:ascii="Times New Roman" w:hAnsi="Times New Roman" w:cs="Times New Roman"/>
                <w:sz w:val="28"/>
                <w:szCs w:val="28"/>
              </w:rPr>
              <w:t>☺ Беседы с ребенком.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rPr>
              <w:t xml:space="preserve"> ☺ Беседы с родителями.</w:t>
            </w:r>
          </w:p>
        </w:tc>
      </w:tr>
      <w:tr w:rsidR="0081174D" w:rsidRPr="00DA0E32">
        <w:tc>
          <w:tcPr>
            <w:tcW w:w="10138" w:type="dxa"/>
            <w:gridSpan w:val="3"/>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Формы работы с родителями.</w:t>
            </w:r>
          </w:p>
        </w:tc>
      </w:tr>
      <w:tr w:rsidR="0081174D" w:rsidRPr="00DA0E32">
        <w:tc>
          <w:tcPr>
            <w:tcW w:w="2802" w:type="dxa"/>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rPr>
              <w:t>☺ Общие, групповые, индивидуальные.</w:t>
            </w:r>
          </w:p>
        </w:tc>
        <w:tc>
          <w:tcPr>
            <w:tcW w:w="7336" w:type="dxa"/>
            <w:gridSpan w:val="2"/>
          </w:tcPr>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rPr>
              <w:t>☺Педагогические консультации, беседы, семинары, тренинги, конференции, собрания, встречи родителей со 23 специалистами, традиционные совместные праздники и развлечения, целевые, трудовые субботники и акции - совместная деятельность детей и родителей по разным направлениям. - акции совместной деятельности с родителями по природоохранной работе. - участие родителей в «Днях открытых дверей», в методических мероприятиях: обогащение предметно-развивающей среды, создание «Портфолио ребенка». - участие в конкурсах со стороны различных организаций. - организация предварительной работы с родителями детей, поступающих в детский сад; - организация работы с тяжело адаптирующимися детьми; - с семьями группы риска;</w:t>
            </w:r>
          </w:p>
        </w:tc>
      </w:tr>
    </w:tbl>
    <w:p w:rsidR="0081174D" w:rsidRPr="00DA0E32" w:rsidRDefault="0081174D" w:rsidP="00DA0E32">
      <w:pPr>
        <w:spacing w:after="0" w:line="360" w:lineRule="auto"/>
        <w:ind w:firstLine="550"/>
        <w:jc w:val="both"/>
        <w:rPr>
          <w:rFonts w:ascii="Times New Roman" w:hAnsi="Times New Roman" w:cs="Times New Roman"/>
          <w:color w:val="555555"/>
          <w:sz w:val="28"/>
          <w:szCs w:val="28"/>
          <w:lang w:eastAsia="ru-RU"/>
        </w:rPr>
      </w:pPr>
    </w:p>
    <w:p w:rsidR="0081174D" w:rsidRDefault="0081174D" w:rsidP="00DA0E32">
      <w:pPr>
        <w:spacing w:after="0" w:line="360" w:lineRule="auto"/>
        <w:ind w:firstLine="550"/>
        <w:jc w:val="both"/>
        <w:rPr>
          <w:rFonts w:ascii="Times New Roman" w:hAnsi="Times New Roman" w:cs="Times New Roman"/>
          <w:color w:val="555555"/>
          <w:sz w:val="28"/>
          <w:szCs w:val="28"/>
          <w:lang w:eastAsia="ru-RU"/>
        </w:rPr>
      </w:pP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color w:val="555555"/>
          <w:sz w:val="28"/>
          <w:szCs w:val="28"/>
          <w:lang w:eastAsia="ru-RU"/>
        </w:rPr>
        <w:br/>
      </w:r>
      <w:r w:rsidRPr="00DA0E32">
        <w:rPr>
          <w:rFonts w:ascii="Times New Roman" w:hAnsi="Times New Roman" w:cs="Times New Roman"/>
          <w:sz w:val="28"/>
          <w:szCs w:val="28"/>
          <w:lang w:eastAsia="ru-RU"/>
        </w:rPr>
        <w:t>Социологическая анкета семьи.</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Ф.И.О. ребенка_________________________________________________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Дата рождения___________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Ф.И.О. мамы___________________________________________________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Дата рождения____________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Образование___________________________________________________</w:t>
      </w:r>
    </w:p>
    <w:p w:rsidR="0081174D" w:rsidRPr="00DA0E32" w:rsidRDefault="0081174D" w:rsidP="00DA0E32">
      <w:pPr>
        <w:pBdr>
          <w:bottom w:val="single" w:sz="12" w:space="1" w:color="auto"/>
        </w:pBd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Место работы, должность_______________________________________</w:t>
      </w:r>
    </w:p>
    <w:p w:rsidR="0081174D" w:rsidRPr="00DA0E32" w:rsidRDefault="0081174D" w:rsidP="00DA0E32">
      <w:pPr>
        <w:pBdr>
          <w:bottom w:val="single" w:sz="12" w:space="1" w:color="auto"/>
        </w:pBdr>
        <w:spacing w:after="0" w:line="360" w:lineRule="auto"/>
        <w:ind w:firstLine="550"/>
        <w:jc w:val="both"/>
        <w:rPr>
          <w:rFonts w:ascii="Times New Roman" w:hAnsi="Times New Roman" w:cs="Times New Roman"/>
          <w:sz w:val="28"/>
          <w:szCs w:val="28"/>
          <w:lang w:eastAsia="ru-RU"/>
        </w:rPr>
      </w:pP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Ф.И.О. папы 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Дата рождения 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Образование___________________________________________________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Место работы, должность 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______________________________________________________________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Сколько в семье детей (Ф.И. возраст) 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______________________________________________________________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Фактический адрес проживания ребенка 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______________________________________________________________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Контактные телефоны___________________________________________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______________________________________________________________</w:t>
      </w: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F12A18">
      <w:pPr>
        <w:spacing w:after="0" w:line="360" w:lineRule="auto"/>
        <w:ind w:firstLine="550"/>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9</w:t>
      </w:r>
      <w:r w:rsidRPr="00DA0E32">
        <w:rPr>
          <w:rFonts w:ascii="Times New Roman" w:hAnsi="Times New Roman" w:cs="Times New Roman"/>
          <w:b/>
          <w:bCs/>
          <w:sz w:val="28"/>
          <w:szCs w:val="28"/>
          <w:lang w:eastAsia="ru-RU"/>
        </w:rPr>
        <w:t>. Список использованной  литературы</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 Арнаутова, Е.П. Социально-педагогическая практика взаимодействия семьи и детского сада в современных условиях / Е.П. Арнаутова / Детский сад от А до Я. – 2004. - №4. – с. 23</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2. Воспитателю о работе с семьёй: Пособие для воспитателя детского сада / Л.В. Загик, Т.А. Куликова, Т.А. Маркова и др.; Под редакцией Н.Ф. Виноградовой, - М.: Просвещение, 1989. - 192с.: ил.</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3.Детский сад и семья / Т.А. Маркова, М.В. Загик, В.М. Иванова и др.; Под редакцией Т.А. Марковой. - М.: Просвещение, 1981. - 176с. - (Библиотека воспитателя детского сада).</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4.Детский сад  - семья: аспекты взаимодействия. Практическое пособие для методистов, воспитателей и родителей. / Авт.- сост. Глебова С.В.- Воронеж: ТЦ «Учитель»,2005 – 111 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5.Доронова, Т.Н. Дошкольное учреждение и семья –единое пространство развития: методическое руководство для работников дошкольных образовательных учреждений / Т.Н. Доронова, Е.В. Соловьева, А.Е. Жичкина, С.И. Мусиенко. – М.: ЛИНКА –ПРЕСС, 2001.-224 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6.Зверева О.Л. Родительские собрания в ДОУ: методическое пособие/О.Л. Зверева, Т.В. Кротова. - М.: Айрис — пресс, 2006. - 128с. - (Дошкольное воспитание и развитие)</w:t>
      </w:r>
      <w:r w:rsidRPr="00DA0E32">
        <w:rPr>
          <w:rFonts w:ascii="Times New Roman" w:hAnsi="Times New Roman" w:cs="Times New Roman"/>
          <w:b/>
          <w:bCs/>
          <w:sz w:val="28"/>
          <w:szCs w:val="28"/>
          <w:lang w:eastAsia="ru-RU"/>
        </w:rPr>
        <w:t> </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7.Метенова  Н.М. Родительские собрания в детском саду. 2-я младшая группа. – м.: «Издательство Скрипторий 2003», 2009.- 140 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8.Маркова, Т.А. Воспитание дошкольников в семье / Т.А. Маркова. – М.: 1979.</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9.Осипова Л.Е. Родительские собрания в детском саду. Старшая группа. - М.: «Издательство Скрипторий 2003», 2008. - 64с.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10.Осипова Л.Е. Родительские собрания в детском саду. Подготовительная группа. - М.: «Издательство Скрипторий 2003», 2008. - 56с.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11.Работа с родителями: практические рекомендации и консультации по воспитанию детей 2-7 лет/авт.-сост. Е.В.Шитова.- Волгоград: Учитель, 2011.-169 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12.«Родитель –ребенок –педагог»: модели развития взаимоотношений / авт.-сост. В.Е.Лампман, И.А.Жёлтикова.- Волгоград: Учитель,2011.-143 с.</w:t>
      </w:r>
      <w:r w:rsidRPr="00DA0E32">
        <w:rPr>
          <w:rFonts w:ascii="Times New Roman" w:hAnsi="Times New Roman" w:cs="Times New Roman"/>
          <w:b/>
          <w:bCs/>
          <w:sz w:val="28"/>
          <w:szCs w:val="28"/>
          <w:lang w:eastAsia="ru-RU"/>
        </w:rPr>
        <w:t> </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13.Родительские собрания в детском саду: Средняя группа / Авт.- сост. С.В. Чиркова.- М.: ВАКО, 2010.-256 с. (Дошкольники: учим, развиваем, воспитываем)</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14.Типовые положения о ДОУ. Конвенция о правах ребенка.- М.: ТЦ Сфера, 2004.- 80 с.</w:t>
      </w:r>
    </w:p>
    <w:p w:rsidR="0081174D" w:rsidRPr="00DA0E32" w:rsidRDefault="0081174D" w:rsidP="00DA0E32">
      <w:pPr>
        <w:spacing w:after="0" w:line="360" w:lineRule="auto"/>
        <w:ind w:firstLine="550"/>
        <w:jc w:val="both"/>
        <w:rPr>
          <w:rFonts w:ascii="Times New Roman" w:hAnsi="Times New Roman" w:cs="Times New Roman"/>
          <w:sz w:val="28"/>
          <w:szCs w:val="28"/>
          <w:lang w:eastAsia="ru-RU"/>
        </w:rPr>
      </w:pPr>
      <w:r w:rsidRPr="00DA0E32">
        <w:rPr>
          <w:rFonts w:ascii="Times New Roman" w:hAnsi="Times New Roman" w:cs="Times New Roman"/>
          <w:sz w:val="28"/>
          <w:szCs w:val="28"/>
          <w:lang w:eastAsia="ru-RU"/>
        </w:rPr>
        <w:t>15.Федеральный закон «Об образовании в Российской Федерации (вступает в силу с 1 сентября 2013 года). – Новосибирск: Норматика , 2013.- 128 с.- (Кодексы, Законы, Нормы)</w:t>
      </w:r>
    </w:p>
    <w:p w:rsidR="0081174D" w:rsidRPr="00DA0E32" w:rsidRDefault="0081174D" w:rsidP="00DA0E32">
      <w:pPr>
        <w:spacing w:after="0" w:line="360" w:lineRule="auto"/>
        <w:ind w:firstLine="550"/>
        <w:jc w:val="both"/>
        <w:rPr>
          <w:rFonts w:ascii="Times New Roman" w:hAnsi="Times New Roman" w:cs="Times New Roman"/>
          <w:sz w:val="28"/>
          <w:szCs w:val="28"/>
        </w:rPr>
      </w:pPr>
    </w:p>
    <w:p w:rsidR="0081174D" w:rsidRPr="00DA0E32" w:rsidRDefault="0081174D" w:rsidP="00DA0E32">
      <w:pPr>
        <w:pBdr>
          <w:bottom w:val="single" w:sz="4" w:space="1" w:color="auto"/>
        </w:pBdr>
        <w:spacing w:after="0" w:line="360" w:lineRule="auto"/>
        <w:ind w:firstLine="550"/>
        <w:jc w:val="both"/>
        <w:rPr>
          <w:rFonts w:ascii="Times New Roman" w:hAnsi="Times New Roman" w:cs="Times New Roman"/>
          <w:sz w:val="28"/>
          <w:szCs w:val="28"/>
        </w:rPr>
      </w:pPr>
    </w:p>
    <w:p w:rsidR="0081174D" w:rsidRPr="00DA0E32" w:rsidRDefault="0081174D" w:rsidP="00DA0E32">
      <w:pPr>
        <w:tabs>
          <w:tab w:val="left" w:pos="8265"/>
        </w:tabs>
        <w:spacing w:after="0" w:line="360" w:lineRule="auto"/>
        <w:ind w:left="-142" w:firstLine="550"/>
        <w:jc w:val="both"/>
        <w:rPr>
          <w:rFonts w:ascii="Times New Roman" w:hAnsi="Times New Roman" w:cs="Times New Roman"/>
          <w:sz w:val="28"/>
          <w:szCs w:val="28"/>
        </w:rPr>
      </w:pPr>
    </w:p>
    <w:sectPr w:rsidR="0081174D" w:rsidRPr="00DA0E32" w:rsidSect="00542983">
      <w:headerReference w:type="default" r:id="rId11"/>
      <w:pgSz w:w="11906" w:h="16838"/>
      <w:pgMar w:top="1134" w:right="850" w:bottom="107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4D" w:rsidRDefault="0081174D" w:rsidP="00294ED5">
      <w:pPr>
        <w:spacing w:after="0" w:line="240" w:lineRule="auto"/>
      </w:pPr>
      <w:r>
        <w:separator/>
      </w:r>
    </w:p>
  </w:endnote>
  <w:endnote w:type="continuationSeparator" w:id="0">
    <w:p w:rsidR="0081174D" w:rsidRDefault="0081174D" w:rsidP="00294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4D" w:rsidRDefault="0081174D" w:rsidP="00294ED5">
      <w:pPr>
        <w:spacing w:after="0" w:line="240" w:lineRule="auto"/>
      </w:pPr>
      <w:r>
        <w:separator/>
      </w:r>
    </w:p>
  </w:footnote>
  <w:footnote w:type="continuationSeparator" w:id="0">
    <w:p w:rsidR="0081174D" w:rsidRDefault="0081174D" w:rsidP="00294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4D" w:rsidRDefault="0081174D">
    <w:pPr>
      <w:pStyle w:val="Header"/>
      <w:jc w:val="right"/>
    </w:pPr>
    <w:fldSimple w:instr=" PAGE   \* MERGEFORMAT ">
      <w:r>
        <w:rPr>
          <w:noProof/>
        </w:rPr>
        <w:t>33</w:t>
      </w:r>
    </w:fldSimple>
  </w:p>
  <w:p w:rsidR="0081174D" w:rsidRDefault="00811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C94"/>
    <w:multiLevelType w:val="hybridMultilevel"/>
    <w:tmpl w:val="B05C465C"/>
    <w:lvl w:ilvl="0" w:tplc="D7289D1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
    <w:nsid w:val="0E923B8B"/>
    <w:multiLevelType w:val="hybridMultilevel"/>
    <w:tmpl w:val="E11A3D3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1FE43853"/>
    <w:multiLevelType w:val="multilevel"/>
    <w:tmpl w:val="3140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E547AD"/>
    <w:multiLevelType w:val="hybridMultilevel"/>
    <w:tmpl w:val="3E5827BE"/>
    <w:lvl w:ilvl="0" w:tplc="0419000F">
      <w:start w:val="2"/>
      <w:numFmt w:val="decimal"/>
      <w:lvlText w:val="%1."/>
      <w:lvlJc w:val="left"/>
      <w:pPr>
        <w:ind w:left="4320" w:hanging="360"/>
      </w:pPr>
      <w:rPr>
        <w:rFonts w:cs="Times New Roman" w:hint="default"/>
      </w:rPr>
    </w:lvl>
    <w:lvl w:ilvl="1" w:tplc="04190019">
      <w:start w:val="1"/>
      <w:numFmt w:val="lowerLetter"/>
      <w:lvlText w:val="%2."/>
      <w:lvlJc w:val="left"/>
      <w:pPr>
        <w:ind w:left="2430" w:hanging="360"/>
      </w:pPr>
      <w:rPr>
        <w:rFonts w:cs="Times New Roman"/>
      </w:rPr>
    </w:lvl>
    <w:lvl w:ilvl="2" w:tplc="0419001B">
      <w:start w:val="1"/>
      <w:numFmt w:val="lowerRoman"/>
      <w:lvlText w:val="%3."/>
      <w:lvlJc w:val="right"/>
      <w:pPr>
        <w:ind w:left="3150" w:hanging="180"/>
      </w:pPr>
      <w:rPr>
        <w:rFonts w:cs="Times New Roman"/>
      </w:rPr>
    </w:lvl>
    <w:lvl w:ilvl="3" w:tplc="0419000F">
      <w:start w:val="1"/>
      <w:numFmt w:val="decimal"/>
      <w:lvlText w:val="%4."/>
      <w:lvlJc w:val="left"/>
      <w:pPr>
        <w:ind w:left="3870" w:hanging="360"/>
      </w:pPr>
      <w:rPr>
        <w:rFonts w:cs="Times New Roman"/>
      </w:rPr>
    </w:lvl>
    <w:lvl w:ilvl="4" w:tplc="04190019">
      <w:start w:val="1"/>
      <w:numFmt w:val="lowerLetter"/>
      <w:lvlText w:val="%5."/>
      <w:lvlJc w:val="left"/>
      <w:pPr>
        <w:ind w:left="4590" w:hanging="360"/>
      </w:pPr>
      <w:rPr>
        <w:rFonts w:cs="Times New Roman"/>
      </w:rPr>
    </w:lvl>
    <w:lvl w:ilvl="5" w:tplc="0419001B">
      <w:start w:val="1"/>
      <w:numFmt w:val="lowerRoman"/>
      <w:lvlText w:val="%6."/>
      <w:lvlJc w:val="right"/>
      <w:pPr>
        <w:ind w:left="5310" w:hanging="180"/>
      </w:pPr>
      <w:rPr>
        <w:rFonts w:cs="Times New Roman"/>
      </w:rPr>
    </w:lvl>
    <w:lvl w:ilvl="6" w:tplc="0419000F">
      <w:start w:val="1"/>
      <w:numFmt w:val="decimal"/>
      <w:lvlText w:val="%7."/>
      <w:lvlJc w:val="left"/>
      <w:pPr>
        <w:ind w:left="6030" w:hanging="360"/>
      </w:pPr>
      <w:rPr>
        <w:rFonts w:cs="Times New Roman"/>
      </w:rPr>
    </w:lvl>
    <w:lvl w:ilvl="7" w:tplc="04190019">
      <w:start w:val="1"/>
      <w:numFmt w:val="lowerLetter"/>
      <w:lvlText w:val="%8."/>
      <w:lvlJc w:val="left"/>
      <w:pPr>
        <w:ind w:left="6750" w:hanging="360"/>
      </w:pPr>
      <w:rPr>
        <w:rFonts w:cs="Times New Roman"/>
      </w:rPr>
    </w:lvl>
    <w:lvl w:ilvl="8" w:tplc="0419001B">
      <w:start w:val="1"/>
      <w:numFmt w:val="lowerRoman"/>
      <w:lvlText w:val="%9."/>
      <w:lvlJc w:val="right"/>
      <w:pPr>
        <w:ind w:left="7470" w:hanging="180"/>
      </w:pPr>
      <w:rPr>
        <w:rFonts w:cs="Times New Roman"/>
      </w:rPr>
    </w:lvl>
  </w:abstractNum>
  <w:abstractNum w:abstractNumId="4">
    <w:nsid w:val="327869C2"/>
    <w:multiLevelType w:val="hybridMultilevel"/>
    <w:tmpl w:val="C0C8622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2668D3"/>
    <w:multiLevelType w:val="hybridMultilevel"/>
    <w:tmpl w:val="C12651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A5F7C35"/>
    <w:multiLevelType w:val="hybridMultilevel"/>
    <w:tmpl w:val="12C69C7C"/>
    <w:lvl w:ilvl="0" w:tplc="682A7DE4">
      <w:start w:val="3"/>
      <w:numFmt w:val="decimal"/>
      <w:lvlText w:val="%1."/>
      <w:lvlJc w:val="left"/>
      <w:pPr>
        <w:tabs>
          <w:tab w:val="num" w:pos="4320"/>
        </w:tabs>
        <w:ind w:left="4320" w:hanging="360"/>
      </w:pPr>
      <w:rPr>
        <w:rFonts w:cs="Times New Roman" w:hint="default"/>
      </w:rPr>
    </w:lvl>
    <w:lvl w:ilvl="1" w:tplc="04190019" w:tentative="1">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7">
    <w:nsid w:val="3E4468FD"/>
    <w:multiLevelType w:val="hybridMultilevel"/>
    <w:tmpl w:val="CEA06D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2F20D22"/>
    <w:multiLevelType w:val="multilevel"/>
    <w:tmpl w:val="4B68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2775F9"/>
    <w:multiLevelType w:val="multilevel"/>
    <w:tmpl w:val="BB58B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135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53B2444"/>
    <w:multiLevelType w:val="hybridMultilevel"/>
    <w:tmpl w:val="9CB41766"/>
    <w:lvl w:ilvl="0" w:tplc="87287DE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B57C65"/>
    <w:multiLevelType w:val="hybridMultilevel"/>
    <w:tmpl w:val="6EBEFC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1"/>
  </w:num>
  <w:num w:numId="3">
    <w:abstractNumId w:val="11"/>
  </w:num>
  <w:num w:numId="4">
    <w:abstractNumId w:val="7"/>
  </w:num>
  <w:num w:numId="5">
    <w:abstractNumId w:val="3"/>
  </w:num>
  <w:num w:numId="6">
    <w:abstractNumId w:val="8"/>
  </w:num>
  <w:num w:numId="7">
    <w:abstractNumId w:val="2"/>
  </w:num>
  <w:num w:numId="8">
    <w:abstractNumId w:val="5"/>
  </w:num>
  <w:num w:numId="9">
    <w:abstractNumId w:val="4"/>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42D"/>
    <w:rsid w:val="0000601D"/>
    <w:rsid w:val="00063529"/>
    <w:rsid w:val="00073B14"/>
    <w:rsid w:val="001369B8"/>
    <w:rsid w:val="00160CC4"/>
    <w:rsid w:val="001643D0"/>
    <w:rsid w:val="001D60E5"/>
    <w:rsid w:val="001F1BAE"/>
    <w:rsid w:val="00213955"/>
    <w:rsid w:val="0024159C"/>
    <w:rsid w:val="002600E1"/>
    <w:rsid w:val="00294ED5"/>
    <w:rsid w:val="002C3030"/>
    <w:rsid w:val="003A0A0F"/>
    <w:rsid w:val="003D0E12"/>
    <w:rsid w:val="003D458D"/>
    <w:rsid w:val="003D735A"/>
    <w:rsid w:val="003F66CD"/>
    <w:rsid w:val="00452338"/>
    <w:rsid w:val="00454F11"/>
    <w:rsid w:val="0046642D"/>
    <w:rsid w:val="004A0283"/>
    <w:rsid w:val="00542983"/>
    <w:rsid w:val="005E7F6E"/>
    <w:rsid w:val="006250AE"/>
    <w:rsid w:val="00626D6E"/>
    <w:rsid w:val="00634094"/>
    <w:rsid w:val="00657808"/>
    <w:rsid w:val="00663865"/>
    <w:rsid w:val="00697208"/>
    <w:rsid w:val="006D5F7E"/>
    <w:rsid w:val="00716DF6"/>
    <w:rsid w:val="0075778D"/>
    <w:rsid w:val="00761F23"/>
    <w:rsid w:val="007A357A"/>
    <w:rsid w:val="0081174D"/>
    <w:rsid w:val="008576CA"/>
    <w:rsid w:val="008C603E"/>
    <w:rsid w:val="008E73EF"/>
    <w:rsid w:val="00921990"/>
    <w:rsid w:val="00941C29"/>
    <w:rsid w:val="0094437F"/>
    <w:rsid w:val="00A253BA"/>
    <w:rsid w:val="00A73047"/>
    <w:rsid w:val="00A80FEA"/>
    <w:rsid w:val="00A917C5"/>
    <w:rsid w:val="00A96EC8"/>
    <w:rsid w:val="00AD3EF6"/>
    <w:rsid w:val="00AE184A"/>
    <w:rsid w:val="00B5204E"/>
    <w:rsid w:val="00B568F3"/>
    <w:rsid w:val="00B87ACD"/>
    <w:rsid w:val="00BA1EFB"/>
    <w:rsid w:val="00BC491C"/>
    <w:rsid w:val="00BC7A0B"/>
    <w:rsid w:val="00BD0658"/>
    <w:rsid w:val="00C115A8"/>
    <w:rsid w:val="00D215E8"/>
    <w:rsid w:val="00DA0E32"/>
    <w:rsid w:val="00DC3814"/>
    <w:rsid w:val="00DD6E10"/>
    <w:rsid w:val="00E131EE"/>
    <w:rsid w:val="00E254F7"/>
    <w:rsid w:val="00E47F8A"/>
    <w:rsid w:val="00E5237F"/>
    <w:rsid w:val="00E841AB"/>
    <w:rsid w:val="00F12A18"/>
    <w:rsid w:val="00F90F18"/>
    <w:rsid w:val="00FB34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6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46642D"/>
    <w:rPr>
      <w:rFonts w:cs="Times New Roman"/>
      <w:i/>
      <w:iCs/>
    </w:rPr>
  </w:style>
  <w:style w:type="paragraph" w:styleId="NoSpacing">
    <w:name w:val="No Spacing"/>
    <w:basedOn w:val="Normal"/>
    <w:link w:val="NoSpacingChar"/>
    <w:uiPriority w:val="99"/>
    <w:qFormat/>
    <w:rsid w:val="0045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452338"/>
    <w:rPr>
      <w:rFonts w:cs="Times New Roman"/>
    </w:rPr>
  </w:style>
  <w:style w:type="paragraph" w:styleId="ListParagraph">
    <w:name w:val="List Paragraph"/>
    <w:basedOn w:val="Normal"/>
    <w:uiPriority w:val="99"/>
    <w:qFormat/>
    <w:rsid w:val="00FB3407"/>
    <w:pPr>
      <w:ind w:left="720"/>
    </w:pPr>
  </w:style>
  <w:style w:type="character" w:styleId="Strong">
    <w:name w:val="Strong"/>
    <w:basedOn w:val="DefaultParagraphFont"/>
    <w:uiPriority w:val="99"/>
    <w:qFormat/>
    <w:rsid w:val="008C603E"/>
    <w:rPr>
      <w:rFonts w:cs="Times New Roman"/>
      <w:b/>
      <w:bCs/>
    </w:rPr>
  </w:style>
  <w:style w:type="table" w:styleId="TableGrid">
    <w:name w:val="Table Grid"/>
    <w:basedOn w:val="TableNormal"/>
    <w:uiPriority w:val="99"/>
    <w:rsid w:val="00B5204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294ED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9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ED5"/>
    <w:rPr>
      <w:rFonts w:ascii="Tahoma" w:hAnsi="Tahoma" w:cs="Tahoma"/>
      <w:sz w:val="16"/>
      <w:szCs w:val="16"/>
    </w:rPr>
  </w:style>
  <w:style w:type="paragraph" w:styleId="Header">
    <w:name w:val="header"/>
    <w:basedOn w:val="Normal"/>
    <w:link w:val="HeaderChar"/>
    <w:uiPriority w:val="99"/>
    <w:rsid w:val="00294ED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94ED5"/>
    <w:rPr>
      <w:rFonts w:ascii="Calibri" w:hAnsi="Calibri" w:cs="Calibri"/>
    </w:rPr>
  </w:style>
  <w:style w:type="paragraph" w:styleId="Footer">
    <w:name w:val="footer"/>
    <w:basedOn w:val="Normal"/>
    <w:link w:val="FooterChar"/>
    <w:uiPriority w:val="99"/>
    <w:semiHidden/>
    <w:rsid w:val="00294E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94ED5"/>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21447806">
      <w:marLeft w:val="0"/>
      <w:marRight w:val="0"/>
      <w:marTop w:val="0"/>
      <w:marBottom w:val="0"/>
      <w:divBdr>
        <w:top w:val="none" w:sz="0" w:space="0" w:color="auto"/>
        <w:left w:val="none" w:sz="0" w:space="0" w:color="auto"/>
        <w:bottom w:val="none" w:sz="0" w:space="0" w:color="auto"/>
        <w:right w:val="none" w:sz="0" w:space="0" w:color="auto"/>
      </w:divBdr>
    </w:div>
    <w:div w:id="721447807">
      <w:marLeft w:val="0"/>
      <w:marRight w:val="0"/>
      <w:marTop w:val="0"/>
      <w:marBottom w:val="0"/>
      <w:divBdr>
        <w:top w:val="none" w:sz="0" w:space="0" w:color="auto"/>
        <w:left w:val="none" w:sz="0" w:space="0" w:color="auto"/>
        <w:bottom w:val="none" w:sz="0" w:space="0" w:color="auto"/>
        <w:right w:val="none" w:sz="0" w:space="0" w:color="auto"/>
      </w:divBdr>
    </w:div>
    <w:div w:id="721447808">
      <w:marLeft w:val="0"/>
      <w:marRight w:val="0"/>
      <w:marTop w:val="0"/>
      <w:marBottom w:val="0"/>
      <w:divBdr>
        <w:top w:val="none" w:sz="0" w:space="0" w:color="auto"/>
        <w:left w:val="none" w:sz="0" w:space="0" w:color="auto"/>
        <w:bottom w:val="none" w:sz="0" w:space="0" w:color="auto"/>
        <w:right w:val="none" w:sz="0" w:space="0" w:color="auto"/>
      </w:divBdr>
    </w:div>
    <w:div w:id="721447809">
      <w:marLeft w:val="0"/>
      <w:marRight w:val="0"/>
      <w:marTop w:val="0"/>
      <w:marBottom w:val="0"/>
      <w:divBdr>
        <w:top w:val="none" w:sz="0" w:space="0" w:color="auto"/>
        <w:left w:val="none" w:sz="0" w:space="0" w:color="auto"/>
        <w:bottom w:val="none" w:sz="0" w:space="0" w:color="auto"/>
        <w:right w:val="none" w:sz="0" w:space="0" w:color="auto"/>
      </w:divBdr>
    </w:div>
    <w:div w:id="721447810">
      <w:marLeft w:val="0"/>
      <w:marRight w:val="0"/>
      <w:marTop w:val="0"/>
      <w:marBottom w:val="0"/>
      <w:divBdr>
        <w:top w:val="none" w:sz="0" w:space="0" w:color="auto"/>
        <w:left w:val="none" w:sz="0" w:space="0" w:color="auto"/>
        <w:bottom w:val="none" w:sz="0" w:space="0" w:color="auto"/>
        <w:right w:val="none" w:sz="0" w:space="0" w:color="auto"/>
      </w:divBdr>
    </w:div>
    <w:div w:id="721447811">
      <w:marLeft w:val="0"/>
      <w:marRight w:val="0"/>
      <w:marTop w:val="0"/>
      <w:marBottom w:val="0"/>
      <w:divBdr>
        <w:top w:val="none" w:sz="0" w:space="0" w:color="auto"/>
        <w:left w:val="none" w:sz="0" w:space="0" w:color="auto"/>
        <w:bottom w:val="none" w:sz="0" w:space="0" w:color="auto"/>
        <w:right w:val="none" w:sz="0" w:space="0" w:color="auto"/>
      </w:divBdr>
    </w:div>
    <w:div w:id="721447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bdou-tasagar.umi.ru/images/cms/data/emblem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ds03.infourok.ru/uploads/ex/0c15/00036774-5107104f/hello_html_m191ec337.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380</TotalTime>
  <Pages>58</Pages>
  <Words>14005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Методические рекомендации</dc:subject>
  <dc:creator>1</dc:creator>
  <cp:keywords/>
  <dc:description/>
  <cp:lastModifiedBy>Методист</cp:lastModifiedBy>
  <cp:revision>11</cp:revision>
  <cp:lastPrinted>2017-02-20T09:38:00Z</cp:lastPrinted>
  <dcterms:created xsi:type="dcterms:W3CDTF">2015-02-17T18:29:00Z</dcterms:created>
  <dcterms:modified xsi:type="dcterms:W3CDTF">2017-02-22T07:32:00Z</dcterms:modified>
</cp:coreProperties>
</file>